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56" w:rsidRDefault="00032C56" w:rsidP="00405B8F">
      <w:pPr>
        <w:pStyle w:val="ListParagraph"/>
      </w:pPr>
    </w:p>
    <w:p w:rsidR="00405B8F" w:rsidRPr="00405B8F" w:rsidRDefault="00405B8F" w:rsidP="00405B8F">
      <w:pPr>
        <w:pStyle w:val="ListParagraph"/>
      </w:pPr>
      <w:r w:rsidRPr="00405B8F">
        <w:t>MM</w:t>
      </w:r>
      <w:r w:rsidR="00DB5F52">
        <w:t>10</w:t>
      </w:r>
      <w:r w:rsidRPr="00405B8F">
        <w:t xml:space="preserve"> Notification of </w:t>
      </w:r>
      <w:r w:rsidR="00DB5F52">
        <w:t>Conflict of Interest</w:t>
      </w:r>
    </w:p>
    <w:p w:rsidR="00405B8F" w:rsidRPr="003A1C7A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 xml:space="preserve">Centres are expected to notify </w:t>
      </w:r>
      <w:r w:rsidR="00032C56">
        <w:rPr>
          <w:rFonts w:cs="Arial"/>
        </w:rPr>
        <w:t>Skills and Education Group Awards</w:t>
      </w:r>
      <w:r w:rsidR="003C569B">
        <w:rPr>
          <w:rStyle w:val="FootnoteReference"/>
          <w:rFonts w:cs="Arial"/>
        </w:rPr>
        <w:footnoteReference w:id="1"/>
      </w:r>
      <w:r w:rsidR="00032C56">
        <w:rPr>
          <w:rFonts w:cs="Arial"/>
        </w:rPr>
        <w:t xml:space="preserve"> </w:t>
      </w:r>
      <w:r w:rsidRPr="00405B8F">
        <w:rPr>
          <w:rFonts w:cs="Arial"/>
        </w:rPr>
        <w:t xml:space="preserve">as soon as possible of any instances of </w:t>
      </w:r>
      <w:r w:rsidR="00DB5F52">
        <w:rPr>
          <w:rFonts w:cs="Arial"/>
        </w:rPr>
        <w:t>a disclosed or potential conflict of interest</w:t>
      </w:r>
      <w:r w:rsidR="00F4716F" w:rsidRPr="00405B8F">
        <w:rPr>
          <w:rFonts w:cs="Arial"/>
          <w:vertAlign w:val="superscript"/>
        </w:rPr>
        <w:footnoteReference w:id="2"/>
      </w:r>
      <w:r w:rsidRPr="00405B8F">
        <w:rPr>
          <w:rFonts w:cs="Arial"/>
        </w:rPr>
        <w:t xml:space="preserve"> and to co-operate fully </w:t>
      </w:r>
      <w:r w:rsidR="00DB5F52">
        <w:rPr>
          <w:rFonts w:cs="Arial"/>
        </w:rPr>
        <w:t>with any actions or recommendations required / recommended by Skills and Education Group Awards to mitigate any potential Adverse Effect</w:t>
      </w:r>
      <w:r w:rsidRPr="00405B8F">
        <w:rPr>
          <w:rFonts w:cs="Arial"/>
        </w:rPr>
        <w:t xml:space="preserve">.  Please submit this completed form </w:t>
      </w:r>
      <w:r>
        <w:rPr>
          <w:rFonts w:cs="Arial"/>
        </w:rPr>
        <w:t xml:space="preserve">via email </w:t>
      </w:r>
      <w:r w:rsidR="00032C56">
        <w:rPr>
          <w:rFonts w:cs="Arial"/>
        </w:rPr>
        <w:t>to</w:t>
      </w:r>
      <w:r w:rsidR="00032C56" w:rsidRPr="00032C56">
        <w:rPr>
          <w:rStyle w:val="Hyperlink"/>
          <w:rFonts w:cs="Arial"/>
        </w:rPr>
        <w:t xml:space="preserve"> </w:t>
      </w:r>
      <w:hyperlink r:id="rId8" w:history="1">
        <w:r w:rsidR="00032C56" w:rsidRPr="003A1C7A">
          <w:rPr>
            <w:rStyle w:val="Hyperlink"/>
            <w:rFonts w:cs="Arial"/>
            <w:color w:val="973E90"/>
          </w:rPr>
          <w:t>complianceandregulation@skillsedugroup.co.uk</w:t>
        </w:r>
      </w:hyperlink>
      <w:r w:rsidR="003A1C7A" w:rsidRPr="003A1C7A">
        <w:rPr>
          <w:rStyle w:val="Hyperlink"/>
          <w:rFonts w:cs="Arial"/>
          <w:u w:val="none"/>
        </w:rPr>
        <w:t xml:space="preserve"> </w:t>
      </w:r>
      <w:r w:rsidR="003A1C7A">
        <w:rPr>
          <w:rStyle w:val="Hyperlink"/>
          <w:rFonts w:cs="Arial"/>
          <w:color w:val="auto"/>
          <w:u w:val="none"/>
        </w:rPr>
        <w:t xml:space="preserve">and include </w:t>
      </w:r>
      <w:r w:rsidR="003A1C7A" w:rsidRPr="003A1C7A">
        <w:rPr>
          <w:rStyle w:val="Hyperlink"/>
          <w:rFonts w:cs="Arial"/>
          <w:color w:val="auto"/>
          <w:u w:val="none"/>
        </w:rPr>
        <w:t xml:space="preserve">your current </w:t>
      </w:r>
      <w:r w:rsidR="003A1C7A" w:rsidRPr="003A1C7A">
        <w:rPr>
          <w:rStyle w:val="Hyperlink"/>
          <w:rFonts w:cs="Arial"/>
          <w:b/>
          <w:color w:val="auto"/>
          <w:u w:val="none"/>
        </w:rPr>
        <w:t>Conflict of Interest Policy</w:t>
      </w:r>
      <w:r w:rsidR="003A1C7A" w:rsidRPr="003A1C7A">
        <w:rPr>
          <w:rStyle w:val="Hyperlink"/>
          <w:rFonts w:cs="Arial"/>
          <w:color w:val="auto"/>
          <w:u w:val="none"/>
        </w:rPr>
        <w:t>.  Thank you</w:t>
      </w:r>
    </w:p>
    <w:p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 xml:space="preserve">Section </w:t>
      </w:r>
      <w:proofErr w:type="gramStart"/>
      <w:r w:rsidRPr="00405B8F">
        <w:rPr>
          <w:rFonts w:cs="Arial"/>
          <w:b/>
          <w:sz w:val="24"/>
          <w:szCs w:val="24"/>
        </w:rPr>
        <w:t>A</w:t>
      </w:r>
      <w:proofErr w:type="gramEnd"/>
      <w:r w:rsidRPr="00405B8F">
        <w:rPr>
          <w:rFonts w:cs="Arial"/>
          <w:b/>
          <w:sz w:val="24"/>
          <w:szCs w:val="24"/>
        </w:rPr>
        <w:tab/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Centre Name</w:t>
            </w:r>
            <w:r w:rsidR="003A1C7A">
              <w:rPr>
                <w:rStyle w:val="FootnoteReference"/>
                <w:rFonts w:cs="Arial"/>
              </w:rPr>
              <w:footnoteReference w:id="3"/>
            </w:r>
          </w:p>
        </w:tc>
        <w:tc>
          <w:tcPr>
            <w:tcW w:w="6343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Qualification Title</w:t>
            </w:r>
            <w:r w:rsidR="009F1C3C">
              <w:rPr>
                <w:rFonts w:cs="Arial"/>
              </w:rPr>
              <w:t xml:space="preserve"> (as applicable)</w:t>
            </w:r>
          </w:p>
        </w:tc>
        <w:tc>
          <w:tcPr>
            <w:tcW w:w="6343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Qualification Code</w:t>
            </w:r>
            <w:r w:rsidR="009F1C3C">
              <w:rPr>
                <w:rFonts w:cs="Arial"/>
              </w:rPr>
              <w:t xml:space="preserve"> (as applicable)</w:t>
            </w:r>
          </w:p>
        </w:tc>
        <w:tc>
          <w:tcPr>
            <w:tcW w:w="6343" w:type="dxa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9F1C3C" w:rsidRPr="00405B8F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9F1C3C" w:rsidRDefault="009F1C3C" w:rsidP="009F1C3C">
            <w:pPr>
              <w:rPr>
                <w:rFonts w:cs="Arial"/>
              </w:rPr>
            </w:pPr>
            <w:r>
              <w:rPr>
                <w:rFonts w:cs="Arial"/>
              </w:rPr>
              <w:t>Name of Staff reporting</w:t>
            </w:r>
          </w:p>
        </w:tc>
        <w:tc>
          <w:tcPr>
            <w:tcW w:w="6343" w:type="dxa"/>
            <w:vAlign w:val="center"/>
          </w:tcPr>
          <w:p w:rsidR="009F1C3C" w:rsidRPr="00405B8F" w:rsidRDefault="009F1C3C" w:rsidP="00405B8F">
            <w:pPr>
              <w:rPr>
                <w:rFonts w:cs="Arial"/>
              </w:rPr>
            </w:pPr>
          </w:p>
        </w:tc>
      </w:tr>
      <w:tr w:rsidR="00C626A2" w:rsidRPr="00405B8F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626A2" w:rsidRDefault="00C626A2" w:rsidP="009F1C3C">
            <w:pPr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</w:tc>
        <w:tc>
          <w:tcPr>
            <w:tcW w:w="6343" w:type="dxa"/>
            <w:vAlign w:val="center"/>
          </w:tcPr>
          <w:p w:rsidR="00C626A2" w:rsidRPr="00405B8F" w:rsidRDefault="00C626A2" w:rsidP="00405B8F">
            <w:pPr>
              <w:rPr>
                <w:rFonts w:cs="Arial"/>
              </w:rPr>
            </w:pPr>
          </w:p>
        </w:tc>
      </w:tr>
      <w:tr w:rsidR="009F1C3C" w:rsidRPr="00C626A2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9F1C3C" w:rsidRDefault="009F1C3C" w:rsidP="009F1C3C">
            <w:pPr>
              <w:rPr>
                <w:rFonts w:cs="Arial"/>
              </w:rPr>
            </w:pPr>
            <w:r>
              <w:rPr>
                <w:rFonts w:cs="Arial"/>
              </w:rPr>
              <w:t>Contact Email</w:t>
            </w:r>
          </w:p>
        </w:tc>
        <w:tc>
          <w:tcPr>
            <w:tcW w:w="6343" w:type="dxa"/>
            <w:vAlign w:val="center"/>
          </w:tcPr>
          <w:p w:rsidR="009F1C3C" w:rsidRPr="00405B8F" w:rsidRDefault="009F1C3C" w:rsidP="00405B8F">
            <w:pPr>
              <w:rPr>
                <w:rFonts w:cs="Arial"/>
              </w:rPr>
            </w:pPr>
          </w:p>
        </w:tc>
      </w:tr>
      <w:tr w:rsidR="009F1C3C" w:rsidRPr="00C626A2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9F1C3C" w:rsidRDefault="009F1C3C" w:rsidP="009F1C3C">
            <w:pPr>
              <w:rPr>
                <w:rFonts w:cs="Arial"/>
              </w:rPr>
            </w:pPr>
            <w:r>
              <w:rPr>
                <w:rFonts w:cs="Arial"/>
              </w:rPr>
              <w:t>Contact Telephone Number</w:t>
            </w:r>
          </w:p>
        </w:tc>
        <w:tc>
          <w:tcPr>
            <w:tcW w:w="6343" w:type="dxa"/>
            <w:vAlign w:val="center"/>
          </w:tcPr>
          <w:p w:rsidR="009F1C3C" w:rsidRPr="00405B8F" w:rsidRDefault="009F1C3C" w:rsidP="00405B8F">
            <w:pPr>
              <w:rPr>
                <w:rFonts w:cs="Arial"/>
              </w:rPr>
            </w:pPr>
          </w:p>
        </w:tc>
      </w:tr>
    </w:tbl>
    <w:p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B</w:t>
      </w:r>
      <w:r w:rsidRPr="00405B8F">
        <w:rPr>
          <w:rFonts w:cs="Arial"/>
          <w:b/>
          <w:sz w:val="24"/>
          <w:szCs w:val="24"/>
        </w:rPr>
        <w:tab/>
      </w:r>
      <w:r w:rsidR="00C626A2">
        <w:rPr>
          <w:rFonts w:cs="Arial"/>
          <w:b/>
          <w:sz w:val="24"/>
          <w:szCs w:val="24"/>
        </w:rPr>
        <w:t>Nature</w:t>
      </w:r>
      <w:r w:rsidR="009F1C3C">
        <w:rPr>
          <w:rFonts w:cs="Arial"/>
          <w:b/>
          <w:sz w:val="24"/>
          <w:szCs w:val="24"/>
        </w:rPr>
        <w:t xml:space="preserve"> of Conflict</w:t>
      </w:r>
      <w:r w:rsidR="00C626A2">
        <w:rPr>
          <w:rFonts w:cs="Arial"/>
          <w:b/>
          <w:sz w:val="24"/>
          <w:szCs w:val="24"/>
        </w:rPr>
        <w:t xml:space="preserve">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14"/>
      </w:tblGrid>
      <w:tr w:rsidR="00C626A2" w:rsidRPr="00405B8F" w:rsidTr="00C626A2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626A2" w:rsidRPr="00405B8F" w:rsidRDefault="00C626A2" w:rsidP="00C626A2">
            <w:pPr>
              <w:rPr>
                <w:rFonts w:cs="Arial"/>
              </w:rPr>
            </w:pPr>
            <w:r>
              <w:rPr>
                <w:rFonts w:cs="Arial"/>
              </w:rPr>
              <w:t>Date made aware of Conflict of Interest</w:t>
            </w:r>
          </w:p>
        </w:tc>
        <w:tc>
          <w:tcPr>
            <w:tcW w:w="6314" w:type="dxa"/>
            <w:shd w:val="clear" w:color="auto" w:fill="auto"/>
            <w:vAlign w:val="center"/>
          </w:tcPr>
          <w:p w:rsidR="00C626A2" w:rsidRPr="00405B8F" w:rsidRDefault="00C626A2" w:rsidP="00C626A2">
            <w:pPr>
              <w:rPr>
                <w:rFonts w:cs="Arial"/>
              </w:rPr>
            </w:pPr>
          </w:p>
        </w:tc>
      </w:tr>
      <w:tr w:rsidR="00405B8F" w:rsidRPr="00405B8F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05B8F" w:rsidRPr="00C626A2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 xml:space="preserve">Describe the nature of the </w:t>
            </w:r>
            <w:r w:rsidR="00C626A2">
              <w:rPr>
                <w:rFonts w:cs="Arial"/>
              </w:rPr>
              <w:t>Conflict of Interest</w:t>
            </w:r>
          </w:p>
        </w:tc>
      </w:tr>
      <w:tr w:rsidR="00405B8F" w:rsidRPr="00405B8F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:rsidTr="007A306D">
        <w:trPr>
          <w:trHeight w:hRule="exact"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05B8F" w:rsidRPr="00C626A2" w:rsidRDefault="00C626A2" w:rsidP="00405B8F">
            <w:pPr>
              <w:rPr>
                <w:rFonts w:cs="Arial"/>
                <w:i/>
              </w:rPr>
            </w:pPr>
            <w:r w:rsidRPr="00C626A2">
              <w:rPr>
                <w:rFonts w:cs="Arial"/>
              </w:rPr>
              <w:t>Describe any actions taken/to be taken</w:t>
            </w:r>
            <w:r>
              <w:rPr>
                <w:rFonts w:cs="Arial"/>
              </w:rPr>
              <w:t xml:space="preserve"> as a result of this Conflict of Interest</w:t>
            </w:r>
          </w:p>
          <w:p w:rsidR="00405B8F" w:rsidRPr="00405B8F" w:rsidRDefault="00405B8F" w:rsidP="00405B8F">
            <w:pPr>
              <w:rPr>
                <w:rFonts w:cs="Arial"/>
                <w:i/>
              </w:rPr>
            </w:pPr>
          </w:p>
        </w:tc>
      </w:tr>
      <w:tr w:rsidR="00405B8F" w:rsidRPr="00405B8F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:rsidR="004D58BC" w:rsidRPr="00405B8F" w:rsidRDefault="004D58BC" w:rsidP="00405B8F">
      <w:pPr>
        <w:pStyle w:val="Bullets2"/>
        <w:ind w:left="0"/>
      </w:pPr>
    </w:p>
    <w:sectPr w:rsidR="004D58BC" w:rsidRPr="00405B8F" w:rsidSect="00032C56">
      <w:headerReference w:type="default" r:id="rId9"/>
      <w:footerReference w:type="default" r:id="rId10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C" w:rsidRDefault="004D58BC" w:rsidP="004D58BC">
    <w:pPr>
      <w:pStyle w:val="Footer"/>
      <w:rPr>
        <w:color w:val="A6A6A6" w:themeColor="background1" w:themeShade="A6"/>
        <w:sz w:val="14"/>
        <w:szCs w:val="14"/>
      </w:rPr>
    </w:pPr>
  </w:p>
  <w:p w:rsidR="004D58BC" w:rsidRDefault="004D58BC" w:rsidP="004D58BC">
    <w:pPr>
      <w:pStyle w:val="Footer"/>
      <w:ind w:left="-284"/>
      <w:rPr>
        <w:color w:val="A6A6A6" w:themeColor="background1" w:themeShade="A6"/>
        <w:sz w:val="14"/>
        <w:szCs w:val="14"/>
      </w:rPr>
    </w:pPr>
  </w:p>
  <w:p w:rsidR="004D58BC" w:rsidRPr="004D58BC" w:rsidRDefault="00E52FD6" w:rsidP="004F7AC9">
    <w:pPr>
      <w:pStyle w:val="Footer"/>
      <w:ind w:left="142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>Oct</w:t>
    </w:r>
    <w:r w:rsidR="00990890">
      <w:rPr>
        <w:color w:val="A6A6A6" w:themeColor="background1" w:themeShade="A6"/>
        <w:sz w:val="14"/>
        <w:szCs w:val="14"/>
      </w:rPr>
      <w:t>20</w:t>
    </w:r>
    <w:r w:rsidR="00032C56">
      <w:rPr>
        <w:color w:val="A6A6A6" w:themeColor="background1" w:themeShade="A6"/>
        <w:sz w:val="14"/>
        <w:szCs w:val="14"/>
      </w:rPr>
      <w:t>19</w:t>
    </w:r>
    <w:r w:rsidR="004D58BC">
      <w:rPr>
        <w:color w:val="A6A6A6" w:themeColor="background1" w:themeShade="A6"/>
        <w:sz w:val="14"/>
        <w:szCs w:val="14"/>
      </w:rPr>
      <w:t xml:space="preserve">: Conditions: </w:t>
    </w:r>
    <w:r w:rsidR="009F1C3C">
      <w:rPr>
        <w:color w:val="A6A6A6" w:themeColor="background1" w:themeShade="A6"/>
        <w:sz w:val="14"/>
        <w:szCs w:val="14"/>
      </w:rPr>
      <w:t>A</w:t>
    </w:r>
    <w:r>
      <w:rPr>
        <w:color w:val="A6A6A6" w:themeColor="background1" w:themeShade="A6"/>
        <w:sz w:val="14"/>
        <w:szCs w:val="14"/>
      </w:rPr>
      <w:t>4</w:t>
    </w:r>
    <w:r w:rsidR="009F1C3C">
      <w:rPr>
        <w:color w:val="A6A6A6" w:themeColor="background1" w:themeShade="A6"/>
        <w:sz w:val="14"/>
        <w:szCs w:val="14"/>
      </w:rPr>
      <w:t xml:space="preserve">; </w:t>
    </w:r>
    <w:r w:rsidR="00405B8F">
      <w:rPr>
        <w:color w:val="A6A6A6" w:themeColor="background1" w:themeShade="A6"/>
        <w:sz w:val="14"/>
        <w:szCs w:val="14"/>
      </w:rPr>
      <w:t>A8;</w:t>
    </w:r>
    <w:r w:rsidR="006D44E0">
      <w:rPr>
        <w:color w:val="A6A6A6" w:themeColor="background1" w:themeShade="A6"/>
        <w:sz w:val="14"/>
        <w:szCs w:val="14"/>
      </w:rPr>
      <w:t xml:space="preserve"> </w:t>
    </w:r>
    <w:r>
      <w:rPr>
        <w:color w:val="A6A6A6" w:themeColor="background1" w:themeShade="A6"/>
        <w:sz w:val="14"/>
        <w:szCs w:val="14"/>
      </w:rPr>
      <w:t xml:space="preserve">C1; </w:t>
    </w:r>
    <w:r w:rsidR="006D44E0">
      <w:rPr>
        <w:color w:val="A6A6A6" w:themeColor="background1" w:themeShade="A6"/>
        <w:sz w:val="14"/>
        <w:szCs w:val="14"/>
      </w:rPr>
      <w:t xml:space="preserve">C2               </w:t>
    </w:r>
    <w:r w:rsidR="00506482">
      <w:rPr>
        <w:color w:val="A6A6A6" w:themeColor="background1" w:themeShade="A6"/>
        <w:sz w:val="14"/>
        <w:szCs w:val="14"/>
      </w:rPr>
      <w:t xml:space="preserve">     </w:t>
    </w:r>
    <w:r w:rsidR="004D58BC" w:rsidRPr="00D7288C">
      <w:rPr>
        <w:color w:val="A6A6A6" w:themeColor="background1" w:themeShade="A6"/>
        <w:sz w:val="14"/>
        <w:szCs w:val="14"/>
      </w:rPr>
      <w:t xml:space="preserve">  Page </w:t>
    </w:r>
    <w:r w:rsidR="004D58BC" w:rsidRPr="00D7288C">
      <w:rPr>
        <w:color w:val="A6A6A6" w:themeColor="background1" w:themeShade="A6"/>
        <w:sz w:val="14"/>
        <w:szCs w:val="14"/>
      </w:rPr>
      <w:fldChar w:fldCharType="begin"/>
    </w:r>
    <w:r w:rsidR="004D58BC" w:rsidRPr="00D7288C">
      <w:rPr>
        <w:color w:val="A6A6A6" w:themeColor="background1" w:themeShade="A6"/>
        <w:sz w:val="14"/>
        <w:szCs w:val="14"/>
      </w:rPr>
      <w:instrText xml:space="preserve"> PAGE </w:instrText>
    </w:r>
    <w:r w:rsidR="004D58BC" w:rsidRPr="00D7288C">
      <w:rPr>
        <w:color w:val="A6A6A6" w:themeColor="background1" w:themeShade="A6"/>
        <w:sz w:val="14"/>
        <w:szCs w:val="14"/>
      </w:rPr>
      <w:fldChar w:fldCharType="separate"/>
    </w:r>
    <w:r>
      <w:rPr>
        <w:noProof/>
        <w:color w:val="A6A6A6" w:themeColor="background1" w:themeShade="A6"/>
        <w:sz w:val="14"/>
        <w:szCs w:val="14"/>
      </w:rPr>
      <w:t>1</w:t>
    </w:r>
    <w:r w:rsidR="004D58BC" w:rsidRPr="00D7288C">
      <w:rPr>
        <w:color w:val="A6A6A6" w:themeColor="background1" w:themeShade="A6"/>
        <w:sz w:val="14"/>
        <w:szCs w:val="14"/>
      </w:rPr>
      <w:fldChar w:fldCharType="end"/>
    </w:r>
    <w:r w:rsidR="004D58BC" w:rsidRPr="00D7288C">
      <w:rPr>
        <w:color w:val="A6A6A6" w:themeColor="background1" w:themeShade="A6"/>
        <w:sz w:val="14"/>
        <w:szCs w:val="14"/>
      </w:rPr>
      <w:t xml:space="preserve"> of </w:t>
    </w:r>
    <w:r w:rsidR="004D58BC" w:rsidRPr="00D7288C">
      <w:rPr>
        <w:color w:val="A6A6A6" w:themeColor="background1" w:themeShade="A6"/>
        <w:sz w:val="14"/>
        <w:szCs w:val="14"/>
      </w:rPr>
      <w:fldChar w:fldCharType="begin"/>
    </w:r>
    <w:r w:rsidR="004D58BC" w:rsidRPr="00D7288C">
      <w:rPr>
        <w:color w:val="A6A6A6" w:themeColor="background1" w:themeShade="A6"/>
        <w:sz w:val="14"/>
        <w:szCs w:val="14"/>
      </w:rPr>
      <w:instrText xml:space="preserve"> NUMPAGES </w:instrText>
    </w:r>
    <w:r w:rsidR="004D58BC" w:rsidRPr="00D7288C">
      <w:rPr>
        <w:color w:val="A6A6A6" w:themeColor="background1" w:themeShade="A6"/>
        <w:sz w:val="14"/>
        <w:szCs w:val="14"/>
      </w:rPr>
      <w:fldChar w:fldCharType="separate"/>
    </w:r>
    <w:r>
      <w:rPr>
        <w:noProof/>
        <w:color w:val="A6A6A6" w:themeColor="background1" w:themeShade="A6"/>
        <w:sz w:val="14"/>
        <w:szCs w:val="14"/>
      </w:rPr>
      <w:t>1</w:t>
    </w:r>
    <w:r w:rsidR="004D58BC" w:rsidRPr="00D7288C">
      <w:rPr>
        <w:noProof/>
        <w:color w:val="A6A6A6" w:themeColor="background1" w:themeShade="A6"/>
        <w:sz w:val="14"/>
        <w:szCs w:val="14"/>
      </w:rPr>
      <w:fldChar w:fldCharType="end"/>
    </w:r>
    <w:r w:rsidR="009F1C3C">
      <w:rPr>
        <w:color w:val="A6A6A6" w:themeColor="background1" w:themeShade="A6"/>
        <w:sz w:val="14"/>
        <w:szCs w:val="14"/>
      </w:rPr>
      <w:t xml:space="preserve">       </w:t>
    </w:r>
    <w:r w:rsidR="00405B8F">
      <w:rPr>
        <w:color w:val="A6A6A6" w:themeColor="background1" w:themeShade="A6"/>
        <w:sz w:val="14"/>
        <w:szCs w:val="14"/>
      </w:rPr>
      <w:t xml:space="preserve">   </w:t>
    </w:r>
    <w:r w:rsidR="004D58BC">
      <w:rPr>
        <w:color w:val="A6A6A6" w:themeColor="background1" w:themeShade="A6"/>
        <w:sz w:val="14"/>
        <w:szCs w:val="14"/>
      </w:rPr>
      <w:t xml:space="preserve">       </w:t>
    </w:r>
    <w:r w:rsidR="00DB5F52">
      <w:rPr>
        <w:color w:val="A6A6A6" w:themeColor="background1" w:themeShade="A6"/>
        <w:sz w:val="14"/>
        <w:szCs w:val="14"/>
      </w:rPr>
      <w:fldChar w:fldCharType="begin"/>
    </w:r>
    <w:r w:rsidR="00DB5F52">
      <w:rPr>
        <w:color w:val="A6A6A6" w:themeColor="background1" w:themeShade="A6"/>
        <w:sz w:val="14"/>
        <w:szCs w:val="14"/>
      </w:rPr>
      <w:instrText xml:space="preserve"> FILENAME   \* MERGEFORMAT </w:instrText>
    </w:r>
    <w:r w:rsidR="00DB5F52">
      <w:rPr>
        <w:color w:val="A6A6A6" w:themeColor="background1" w:themeShade="A6"/>
        <w:sz w:val="14"/>
        <w:szCs w:val="14"/>
      </w:rPr>
      <w:fldChar w:fldCharType="separate"/>
    </w:r>
    <w:r w:rsidR="00DB5F52">
      <w:rPr>
        <w:noProof/>
        <w:color w:val="A6A6A6" w:themeColor="background1" w:themeShade="A6"/>
        <w:sz w:val="14"/>
        <w:szCs w:val="14"/>
      </w:rPr>
      <w:t>MM10 Notificatio</w:t>
    </w:r>
    <w:r>
      <w:rPr>
        <w:noProof/>
        <w:color w:val="A6A6A6" w:themeColor="background1" w:themeShade="A6"/>
        <w:sz w:val="14"/>
        <w:szCs w:val="14"/>
      </w:rPr>
      <w:t xml:space="preserve">n of Conflict of Interest </w:t>
    </w:r>
    <w:r w:rsidR="00DB5F52">
      <w:rPr>
        <w:noProof/>
        <w:color w:val="A6A6A6" w:themeColor="background1" w:themeShade="A6"/>
        <w:sz w:val="14"/>
        <w:szCs w:val="14"/>
      </w:rPr>
      <w:t>19-20</w:t>
    </w:r>
    <w:r w:rsidR="00DB5F52">
      <w:rPr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:rsidR="003C569B" w:rsidRPr="003A1C7A" w:rsidRDefault="003C569B">
      <w:pPr>
        <w:pStyle w:val="FootnoteText"/>
        <w:rPr>
          <w:rFonts w:ascii="Verdana" w:hAnsi="Verdana"/>
        </w:rPr>
      </w:pPr>
      <w:r w:rsidRPr="003A1C7A">
        <w:rPr>
          <w:rStyle w:val="FootnoteReference"/>
          <w:rFonts w:ascii="Verdana" w:hAnsi="Verdana"/>
        </w:rPr>
        <w:footnoteRef/>
      </w:r>
      <w:r w:rsidRPr="003A1C7A">
        <w:rPr>
          <w:rFonts w:ascii="Verdana" w:hAnsi="Verdana"/>
        </w:rPr>
        <w:t xml:space="preserve"> </w:t>
      </w:r>
      <w:r w:rsidRPr="003A1C7A">
        <w:rPr>
          <w:rFonts w:ascii="Verdana" w:hAnsi="Verdana" w:cs="Calibri"/>
          <w:lang w:val="en-US"/>
        </w:rPr>
        <w:t>Skills and Education Group Awards is a recognised awarding organisation and part of the Skills and Education Group.</w:t>
      </w:r>
    </w:p>
  </w:footnote>
  <w:footnote w:id="2">
    <w:p w:rsidR="00F4716F" w:rsidRPr="003A1C7A" w:rsidRDefault="00F4716F" w:rsidP="00F4716F">
      <w:pPr>
        <w:pStyle w:val="FootnoteText"/>
        <w:rPr>
          <w:rFonts w:ascii="Verdana" w:hAnsi="Verdana"/>
        </w:rPr>
      </w:pPr>
      <w:r w:rsidRPr="003A1C7A">
        <w:rPr>
          <w:rStyle w:val="FootnoteReference"/>
          <w:rFonts w:ascii="Verdana" w:hAnsi="Verdana"/>
        </w:rPr>
        <w:footnoteRef/>
      </w:r>
      <w:r w:rsidRPr="003A1C7A">
        <w:rPr>
          <w:rFonts w:ascii="Verdana" w:hAnsi="Verdana"/>
        </w:rPr>
        <w:t xml:space="preserve"> Ref. </w:t>
      </w:r>
      <w:r w:rsidR="00DB5F52" w:rsidRPr="003A1C7A">
        <w:rPr>
          <w:rFonts w:ascii="Verdana" w:hAnsi="Verdana"/>
        </w:rPr>
        <w:t>Centre Conflict of Interest Policy; S</w:t>
      </w:r>
      <w:r w:rsidR="003A1C7A">
        <w:rPr>
          <w:rFonts w:ascii="Verdana" w:hAnsi="Verdana"/>
        </w:rPr>
        <w:t>k</w:t>
      </w:r>
      <w:r w:rsidR="00CF4182">
        <w:rPr>
          <w:rFonts w:ascii="Verdana" w:hAnsi="Verdana"/>
        </w:rPr>
        <w:t>ills and Education Group Awards</w:t>
      </w:r>
      <w:r w:rsidR="00DB5F52" w:rsidRPr="003A1C7A">
        <w:rPr>
          <w:rFonts w:ascii="Verdana" w:hAnsi="Verdana"/>
        </w:rPr>
        <w:t xml:space="preserve"> Centre Agreement</w:t>
      </w:r>
    </w:p>
  </w:footnote>
  <w:footnote w:id="3">
    <w:p w:rsidR="003A1C7A" w:rsidRDefault="003A1C7A">
      <w:pPr>
        <w:pStyle w:val="FootnoteText"/>
      </w:pPr>
      <w:r w:rsidRPr="003A1C7A">
        <w:rPr>
          <w:rStyle w:val="FootnoteReference"/>
          <w:rFonts w:ascii="Verdana" w:hAnsi="Verdana"/>
        </w:rPr>
        <w:footnoteRef/>
      </w:r>
      <w:r w:rsidRPr="003A1C7A">
        <w:rPr>
          <w:rFonts w:ascii="Verdana" w:hAnsi="Verdana"/>
        </w:rPr>
        <w:t xml:space="preserve"> As approved by Skills and Education Group Awards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C" w:rsidRPr="003C0D40" w:rsidRDefault="00032C56" w:rsidP="00032C56">
    <w:pPr>
      <w:pStyle w:val="HeaderFooter"/>
      <w:ind w:left="-284"/>
      <w:jc w:val="both"/>
      <w:rPr>
        <w:rFonts w:ascii="Verdana" w:hAnsi="Verdana"/>
        <w:color w:val="A6A6A6" w:themeColor="background1" w:themeShade="A6"/>
        <w:sz w:val="16"/>
        <w:szCs w:val="16"/>
      </w:rPr>
    </w:pPr>
    <w:r w:rsidRPr="00032C56">
      <w:rPr>
        <w:rFonts w:ascii="Verdana" w:hAnsi="Verdana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4568825</wp:posOffset>
          </wp:positionH>
          <wp:positionV relativeFrom="paragraph">
            <wp:posOffset>-311150</wp:posOffset>
          </wp:positionV>
          <wp:extent cx="1501775" cy="857250"/>
          <wp:effectExtent l="0" t="0" r="3175" b="0"/>
          <wp:wrapThrough wrapText="bothSides">
            <wp:wrapPolygon edited="0">
              <wp:start x="0" y="0"/>
              <wp:lineTo x="0" y="21120"/>
              <wp:lineTo x="21372" y="21120"/>
              <wp:lineTo x="21372" y="0"/>
              <wp:lineTo x="0" y="0"/>
            </wp:wrapPolygon>
          </wp:wrapThrough>
          <wp:docPr id="2" name="Picture 2" descr="\\nott-dc01\users\juliel\Desktop\SEG AWARDS- FULL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tt-dc01\users\juliel\Desktop\SEG AWARDS- FULL COLOUR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B8F">
      <w:rPr>
        <w:rFonts w:ascii="Verdana" w:hAnsi="Verdana"/>
        <w:color w:val="A6A6A6" w:themeColor="background1" w:themeShade="A6"/>
        <w:sz w:val="16"/>
        <w:szCs w:val="16"/>
      </w:rPr>
      <w:t>Malpractice and Maladministration</w:t>
    </w:r>
    <w:r w:rsidR="0007024E">
      <w:rPr>
        <w:rFonts w:ascii="Verdana" w:hAnsi="Verdana"/>
        <w:color w:val="A6A6A6" w:themeColor="background1" w:themeShade="A6"/>
        <w:sz w:val="16"/>
        <w:szCs w:val="16"/>
      </w:rPr>
      <w:t xml:space="preserve"> - Confidential</w:t>
    </w:r>
  </w:p>
  <w:p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3D"/>
    <w:rsid w:val="00032C56"/>
    <w:rsid w:val="0007024E"/>
    <w:rsid w:val="0023783D"/>
    <w:rsid w:val="003A1C7A"/>
    <w:rsid w:val="003C569B"/>
    <w:rsid w:val="00405B8F"/>
    <w:rsid w:val="004D58BC"/>
    <w:rsid w:val="004F7AC9"/>
    <w:rsid w:val="00506482"/>
    <w:rsid w:val="00534030"/>
    <w:rsid w:val="006D44E0"/>
    <w:rsid w:val="00716783"/>
    <w:rsid w:val="007825CE"/>
    <w:rsid w:val="007A306D"/>
    <w:rsid w:val="00854A40"/>
    <w:rsid w:val="00990890"/>
    <w:rsid w:val="009B5AFB"/>
    <w:rsid w:val="009F1C3C"/>
    <w:rsid w:val="00B36730"/>
    <w:rsid w:val="00C21E17"/>
    <w:rsid w:val="00C626A2"/>
    <w:rsid w:val="00CF4182"/>
    <w:rsid w:val="00D2626D"/>
    <w:rsid w:val="00DB5F52"/>
    <w:rsid w:val="00E52FD6"/>
    <w:rsid w:val="00F43852"/>
    <w:rsid w:val="00F4716F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D880D7C-C69B-43E4-8B0D-CE3F7B5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uiPriority w:val="59"/>
    <w:rsid w:val="0040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5B8F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B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skillsedugroup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15C9-04C8-4394-88E5-B59452DA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Julie Lloyd</cp:lastModifiedBy>
  <cp:revision>6</cp:revision>
  <dcterms:created xsi:type="dcterms:W3CDTF">2019-09-27T10:18:00Z</dcterms:created>
  <dcterms:modified xsi:type="dcterms:W3CDTF">2019-10-11T08:23:00Z</dcterms:modified>
</cp:coreProperties>
</file>