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099" w:rsidRDefault="00225099" w:rsidP="004F7AC9">
      <w:pPr>
        <w:pStyle w:val="ListParagraph"/>
      </w:pPr>
    </w:p>
    <w:p w:rsidR="00225099" w:rsidRDefault="00225099" w:rsidP="004F7AC9">
      <w:pPr>
        <w:pStyle w:val="ListParagraph"/>
      </w:pPr>
    </w:p>
    <w:p w:rsidR="004D58BC" w:rsidRDefault="008474C1" w:rsidP="004F7AC9">
      <w:pPr>
        <w:pStyle w:val="ListParagraph"/>
      </w:pPr>
      <w:r>
        <w:t xml:space="preserve">Witness Statement </w:t>
      </w:r>
    </w:p>
    <w:tbl>
      <w:tblPr>
        <w:tblStyle w:val="TableGrid"/>
        <w:tblW w:w="0" w:type="auto"/>
        <w:tblLayout w:type="fixed"/>
        <w:tblLook w:val="01E0" w:firstRow="1" w:lastRow="1" w:firstColumn="1" w:lastColumn="1" w:noHBand="0" w:noVBand="0"/>
      </w:tblPr>
      <w:tblGrid>
        <w:gridCol w:w="2235"/>
        <w:gridCol w:w="4252"/>
        <w:gridCol w:w="1276"/>
        <w:gridCol w:w="1843"/>
      </w:tblGrid>
      <w:tr w:rsidR="00652D74" w:rsidRPr="007476DC" w:rsidTr="00CB6922">
        <w:trPr>
          <w:trHeight w:hRule="exact" w:val="567"/>
        </w:trPr>
        <w:tc>
          <w:tcPr>
            <w:tcW w:w="2235" w:type="dxa"/>
            <w:shd w:val="clear" w:color="auto" w:fill="E0E0E0"/>
            <w:vAlign w:val="center"/>
          </w:tcPr>
          <w:p w:rsidR="00652D74" w:rsidRPr="007476DC" w:rsidRDefault="00652D74" w:rsidP="007476DC">
            <w:pPr>
              <w:rPr>
                <w:rFonts w:cs="Arial"/>
                <w:b/>
                <w:bCs/>
                <w:sz w:val="22"/>
                <w:szCs w:val="22"/>
              </w:rPr>
            </w:pPr>
            <w:r w:rsidRPr="007476DC">
              <w:rPr>
                <w:rFonts w:cs="Arial"/>
                <w:b/>
                <w:bCs/>
                <w:sz w:val="22"/>
                <w:szCs w:val="22"/>
              </w:rPr>
              <w:t>Learner Name</w:t>
            </w:r>
          </w:p>
        </w:tc>
        <w:tc>
          <w:tcPr>
            <w:tcW w:w="4252" w:type="dxa"/>
          </w:tcPr>
          <w:p w:rsidR="00652D74" w:rsidRPr="007476DC" w:rsidRDefault="00652D74" w:rsidP="00C170B9">
            <w:pPr>
              <w:rPr>
                <w:rFonts w:cs="Arial"/>
                <w:bCs/>
                <w:sz w:val="22"/>
                <w:szCs w:val="22"/>
              </w:rPr>
            </w:pPr>
          </w:p>
        </w:tc>
        <w:tc>
          <w:tcPr>
            <w:tcW w:w="1276" w:type="dxa"/>
            <w:shd w:val="clear" w:color="auto" w:fill="D9D9D9" w:themeFill="background1" w:themeFillShade="D9"/>
          </w:tcPr>
          <w:p w:rsidR="00652D74" w:rsidRDefault="00652D74" w:rsidP="00C170B9">
            <w:pPr>
              <w:rPr>
                <w:rFonts w:cs="Arial"/>
                <w:b/>
                <w:bCs/>
                <w:sz w:val="22"/>
                <w:szCs w:val="22"/>
              </w:rPr>
            </w:pPr>
            <w:r w:rsidRPr="00652D74">
              <w:rPr>
                <w:rFonts w:cs="Arial"/>
                <w:b/>
                <w:bCs/>
                <w:sz w:val="22"/>
                <w:szCs w:val="22"/>
              </w:rPr>
              <w:t>Reg.</w:t>
            </w:r>
          </w:p>
          <w:p w:rsidR="00652D74" w:rsidRPr="00652D74" w:rsidRDefault="00652D74" w:rsidP="00C170B9">
            <w:pPr>
              <w:rPr>
                <w:rFonts w:cs="Arial"/>
                <w:b/>
                <w:bCs/>
                <w:sz w:val="22"/>
                <w:szCs w:val="22"/>
              </w:rPr>
            </w:pPr>
            <w:r w:rsidRPr="00652D74">
              <w:rPr>
                <w:rFonts w:cs="Arial"/>
                <w:b/>
                <w:bCs/>
                <w:sz w:val="22"/>
                <w:szCs w:val="22"/>
              </w:rPr>
              <w:t>ID</w:t>
            </w:r>
            <w:r>
              <w:rPr>
                <w:rStyle w:val="FootnoteReference"/>
                <w:rFonts w:cs="Arial"/>
                <w:b/>
                <w:bCs/>
                <w:sz w:val="22"/>
                <w:szCs w:val="22"/>
              </w:rPr>
              <w:footnoteReference w:id="1"/>
            </w:r>
          </w:p>
        </w:tc>
        <w:tc>
          <w:tcPr>
            <w:tcW w:w="1843" w:type="dxa"/>
          </w:tcPr>
          <w:p w:rsidR="00652D74" w:rsidRPr="00CB6922" w:rsidRDefault="00652D74" w:rsidP="00C170B9">
            <w:pPr>
              <w:rPr>
                <w:rFonts w:cs="Arial"/>
                <w:bCs/>
                <w:sz w:val="22"/>
                <w:szCs w:val="22"/>
              </w:rPr>
            </w:pPr>
          </w:p>
        </w:tc>
      </w:tr>
      <w:tr w:rsidR="007476DC" w:rsidRPr="007476DC" w:rsidTr="00CB6922">
        <w:trPr>
          <w:trHeight w:val="567"/>
        </w:trPr>
        <w:tc>
          <w:tcPr>
            <w:tcW w:w="2235" w:type="dxa"/>
            <w:shd w:val="clear" w:color="auto" w:fill="E0E0E0"/>
            <w:vAlign w:val="center"/>
          </w:tcPr>
          <w:p w:rsidR="007476DC" w:rsidRPr="007476DC" w:rsidRDefault="007476DC" w:rsidP="007476DC">
            <w:pPr>
              <w:rPr>
                <w:rFonts w:cs="Arial"/>
                <w:b/>
                <w:bCs/>
                <w:sz w:val="22"/>
                <w:szCs w:val="22"/>
              </w:rPr>
            </w:pPr>
            <w:r w:rsidRPr="007476DC">
              <w:rPr>
                <w:rFonts w:cs="Arial"/>
                <w:b/>
                <w:bCs/>
                <w:sz w:val="22"/>
                <w:szCs w:val="22"/>
              </w:rPr>
              <w:t>Qualification Title</w:t>
            </w:r>
          </w:p>
        </w:tc>
        <w:tc>
          <w:tcPr>
            <w:tcW w:w="4252" w:type="dxa"/>
          </w:tcPr>
          <w:p w:rsidR="007476DC" w:rsidRPr="007476DC" w:rsidRDefault="007476DC" w:rsidP="00C170B9">
            <w:pPr>
              <w:rPr>
                <w:rFonts w:cs="Arial"/>
                <w:bCs/>
                <w:sz w:val="22"/>
                <w:szCs w:val="22"/>
              </w:rPr>
            </w:pPr>
          </w:p>
        </w:tc>
        <w:tc>
          <w:tcPr>
            <w:tcW w:w="1276" w:type="dxa"/>
            <w:shd w:val="clear" w:color="auto" w:fill="D9D9D9" w:themeFill="background1" w:themeFillShade="D9"/>
          </w:tcPr>
          <w:p w:rsidR="007476DC" w:rsidRPr="007476DC" w:rsidRDefault="007476DC" w:rsidP="00C170B9">
            <w:pPr>
              <w:rPr>
                <w:rFonts w:cs="Arial"/>
                <w:bCs/>
              </w:rPr>
            </w:pPr>
            <w:r w:rsidRPr="007476DC">
              <w:rPr>
                <w:rFonts w:cs="Arial"/>
                <w:b/>
                <w:bCs/>
                <w:sz w:val="22"/>
                <w:szCs w:val="22"/>
              </w:rPr>
              <w:t>QAN</w:t>
            </w:r>
            <w:r w:rsidRPr="007476DC">
              <w:rPr>
                <w:rFonts w:cs="Arial"/>
                <w:b/>
                <w:bCs/>
                <w:sz w:val="22"/>
                <w:szCs w:val="22"/>
                <w:vertAlign w:val="superscript"/>
              </w:rPr>
              <w:footnoteReference w:id="2"/>
            </w:r>
          </w:p>
        </w:tc>
        <w:tc>
          <w:tcPr>
            <w:tcW w:w="1843" w:type="dxa"/>
          </w:tcPr>
          <w:p w:rsidR="007476DC" w:rsidRPr="00CB6922" w:rsidRDefault="007476DC" w:rsidP="00C170B9">
            <w:pPr>
              <w:rPr>
                <w:rFonts w:cs="Arial"/>
                <w:bCs/>
                <w:sz w:val="22"/>
                <w:szCs w:val="22"/>
              </w:rPr>
            </w:pPr>
          </w:p>
        </w:tc>
      </w:tr>
      <w:tr w:rsidR="00B876A2" w:rsidRPr="007476DC" w:rsidTr="00CB6922">
        <w:trPr>
          <w:trHeight w:val="567"/>
        </w:trPr>
        <w:tc>
          <w:tcPr>
            <w:tcW w:w="2235" w:type="dxa"/>
            <w:shd w:val="clear" w:color="auto" w:fill="E0E0E0"/>
            <w:vAlign w:val="center"/>
          </w:tcPr>
          <w:p w:rsidR="00B876A2" w:rsidRPr="007476DC" w:rsidRDefault="00B876A2" w:rsidP="007476DC">
            <w:pPr>
              <w:rPr>
                <w:rFonts w:cs="Arial"/>
                <w:b/>
                <w:bCs/>
                <w:sz w:val="22"/>
                <w:szCs w:val="22"/>
              </w:rPr>
            </w:pPr>
            <w:r>
              <w:rPr>
                <w:rFonts w:cs="Arial"/>
                <w:b/>
                <w:bCs/>
                <w:sz w:val="22"/>
                <w:szCs w:val="22"/>
              </w:rPr>
              <w:t>Unit Title(s)</w:t>
            </w:r>
          </w:p>
        </w:tc>
        <w:tc>
          <w:tcPr>
            <w:tcW w:w="4252" w:type="dxa"/>
          </w:tcPr>
          <w:p w:rsidR="00B876A2" w:rsidRPr="007476DC" w:rsidRDefault="00B876A2" w:rsidP="00C170B9">
            <w:pPr>
              <w:rPr>
                <w:rFonts w:cs="Arial"/>
                <w:bCs/>
                <w:sz w:val="22"/>
                <w:szCs w:val="22"/>
              </w:rPr>
            </w:pPr>
          </w:p>
        </w:tc>
        <w:tc>
          <w:tcPr>
            <w:tcW w:w="1276" w:type="dxa"/>
            <w:shd w:val="clear" w:color="auto" w:fill="D9D9D9" w:themeFill="background1" w:themeFillShade="D9"/>
          </w:tcPr>
          <w:p w:rsidR="00B876A2" w:rsidRPr="00B876A2" w:rsidRDefault="00B876A2" w:rsidP="00C170B9">
            <w:pPr>
              <w:rPr>
                <w:rFonts w:cs="Arial"/>
                <w:b/>
                <w:bCs/>
                <w:sz w:val="22"/>
                <w:szCs w:val="22"/>
              </w:rPr>
            </w:pPr>
            <w:r w:rsidRPr="00B876A2">
              <w:rPr>
                <w:rFonts w:cs="Arial"/>
                <w:b/>
                <w:bCs/>
                <w:sz w:val="22"/>
                <w:szCs w:val="22"/>
              </w:rPr>
              <w:t>URN</w:t>
            </w:r>
            <w:r w:rsidR="00652D74">
              <w:rPr>
                <w:rFonts w:cs="Arial"/>
                <w:b/>
                <w:bCs/>
                <w:sz w:val="22"/>
                <w:szCs w:val="22"/>
              </w:rPr>
              <w:t>(</w:t>
            </w:r>
            <w:r w:rsidRPr="00B876A2">
              <w:rPr>
                <w:rFonts w:cs="Arial"/>
                <w:b/>
                <w:bCs/>
                <w:sz w:val="22"/>
                <w:szCs w:val="22"/>
              </w:rPr>
              <w:t>s</w:t>
            </w:r>
            <w:r w:rsidR="00652D74">
              <w:rPr>
                <w:rFonts w:cs="Arial"/>
                <w:b/>
                <w:bCs/>
                <w:sz w:val="22"/>
                <w:szCs w:val="22"/>
              </w:rPr>
              <w:t>)</w:t>
            </w:r>
            <w:r w:rsidRPr="00B876A2">
              <w:rPr>
                <w:rStyle w:val="FootnoteReference"/>
                <w:rFonts w:cs="Arial"/>
                <w:b/>
                <w:bCs/>
                <w:sz w:val="22"/>
                <w:szCs w:val="22"/>
              </w:rPr>
              <w:footnoteReference w:id="3"/>
            </w:r>
          </w:p>
        </w:tc>
        <w:tc>
          <w:tcPr>
            <w:tcW w:w="1843" w:type="dxa"/>
          </w:tcPr>
          <w:p w:rsidR="00B876A2" w:rsidRPr="00CB6922" w:rsidRDefault="00B876A2" w:rsidP="00C170B9">
            <w:pPr>
              <w:rPr>
                <w:rFonts w:cs="Arial"/>
                <w:bCs/>
                <w:sz w:val="22"/>
                <w:szCs w:val="22"/>
              </w:rPr>
            </w:pPr>
          </w:p>
        </w:tc>
      </w:tr>
      <w:tr w:rsidR="00C170B9" w:rsidRPr="007476DC" w:rsidTr="00CB6922">
        <w:trPr>
          <w:trHeight w:hRule="exact" w:val="567"/>
        </w:trPr>
        <w:tc>
          <w:tcPr>
            <w:tcW w:w="2235" w:type="dxa"/>
            <w:shd w:val="clear" w:color="auto" w:fill="E0E0E0"/>
            <w:vAlign w:val="center"/>
          </w:tcPr>
          <w:p w:rsidR="00C170B9" w:rsidRPr="007476DC" w:rsidRDefault="00C170B9" w:rsidP="007476DC">
            <w:pPr>
              <w:rPr>
                <w:rFonts w:cs="Arial"/>
                <w:b/>
                <w:sz w:val="22"/>
                <w:szCs w:val="22"/>
              </w:rPr>
            </w:pPr>
            <w:r w:rsidRPr="007476DC">
              <w:rPr>
                <w:rFonts w:cs="Arial"/>
                <w:b/>
                <w:sz w:val="22"/>
                <w:szCs w:val="22"/>
              </w:rPr>
              <w:t>Location</w:t>
            </w:r>
          </w:p>
        </w:tc>
        <w:tc>
          <w:tcPr>
            <w:tcW w:w="7371" w:type="dxa"/>
            <w:gridSpan w:val="3"/>
          </w:tcPr>
          <w:p w:rsidR="00C170B9" w:rsidRPr="007476DC" w:rsidRDefault="00C170B9" w:rsidP="00C170B9">
            <w:pPr>
              <w:rPr>
                <w:rFonts w:cs="Arial"/>
                <w:bCs/>
                <w:sz w:val="22"/>
                <w:szCs w:val="22"/>
              </w:rPr>
            </w:pPr>
          </w:p>
        </w:tc>
      </w:tr>
      <w:tr w:rsidR="00C170B9" w:rsidRPr="007476DC" w:rsidTr="00CB6922">
        <w:trPr>
          <w:trHeight w:hRule="exact" w:val="567"/>
        </w:trPr>
        <w:tc>
          <w:tcPr>
            <w:tcW w:w="2235" w:type="dxa"/>
            <w:shd w:val="clear" w:color="auto" w:fill="E0E0E0"/>
            <w:vAlign w:val="center"/>
          </w:tcPr>
          <w:p w:rsidR="00C170B9" w:rsidRPr="007476DC" w:rsidRDefault="00C170B9" w:rsidP="007476DC">
            <w:pPr>
              <w:rPr>
                <w:rFonts w:cs="Arial"/>
                <w:b/>
                <w:bCs/>
                <w:sz w:val="22"/>
                <w:szCs w:val="22"/>
              </w:rPr>
            </w:pPr>
            <w:r w:rsidRPr="007476DC">
              <w:rPr>
                <w:rFonts w:cs="Arial"/>
                <w:b/>
                <w:bCs/>
                <w:sz w:val="22"/>
                <w:szCs w:val="22"/>
              </w:rPr>
              <w:t>Date</w:t>
            </w:r>
          </w:p>
        </w:tc>
        <w:tc>
          <w:tcPr>
            <w:tcW w:w="7371" w:type="dxa"/>
            <w:gridSpan w:val="3"/>
          </w:tcPr>
          <w:p w:rsidR="00C170B9" w:rsidRPr="007476DC" w:rsidRDefault="00C170B9" w:rsidP="00C170B9">
            <w:pPr>
              <w:rPr>
                <w:rFonts w:cs="Arial"/>
                <w:bCs/>
                <w:sz w:val="22"/>
                <w:szCs w:val="22"/>
              </w:rPr>
            </w:pPr>
          </w:p>
        </w:tc>
      </w:tr>
      <w:tr w:rsidR="00C170B9" w:rsidRPr="007476DC" w:rsidTr="00CB6922">
        <w:trPr>
          <w:trHeight w:hRule="exact" w:val="567"/>
        </w:trPr>
        <w:tc>
          <w:tcPr>
            <w:tcW w:w="2235" w:type="dxa"/>
            <w:shd w:val="clear" w:color="auto" w:fill="E0E0E0"/>
            <w:vAlign w:val="center"/>
          </w:tcPr>
          <w:p w:rsidR="00C170B9" w:rsidRPr="007476DC" w:rsidRDefault="00C170B9" w:rsidP="007476DC">
            <w:pPr>
              <w:rPr>
                <w:rFonts w:cs="Arial"/>
                <w:b/>
                <w:bCs/>
                <w:sz w:val="22"/>
                <w:szCs w:val="22"/>
              </w:rPr>
            </w:pPr>
            <w:r w:rsidRPr="007476DC">
              <w:rPr>
                <w:rFonts w:cs="Arial"/>
                <w:b/>
                <w:bCs/>
                <w:sz w:val="22"/>
                <w:szCs w:val="22"/>
              </w:rPr>
              <w:t>Witness Name</w:t>
            </w:r>
          </w:p>
        </w:tc>
        <w:tc>
          <w:tcPr>
            <w:tcW w:w="7371" w:type="dxa"/>
            <w:gridSpan w:val="3"/>
          </w:tcPr>
          <w:p w:rsidR="00C170B9" w:rsidRPr="007476DC" w:rsidRDefault="00C170B9" w:rsidP="00C170B9">
            <w:pPr>
              <w:rPr>
                <w:rFonts w:cs="Arial"/>
                <w:bCs/>
                <w:sz w:val="22"/>
                <w:szCs w:val="22"/>
              </w:rPr>
            </w:pPr>
          </w:p>
        </w:tc>
      </w:tr>
      <w:tr w:rsidR="00CB6922" w:rsidRPr="007476DC" w:rsidTr="00CB6922">
        <w:trPr>
          <w:trHeight w:hRule="exact" w:val="567"/>
        </w:trPr>
        <w:tc>
          <w:tcPr>
            <w:tcW w:w="2235" w:type="dxa"/>
            <w:shd w:val="clear" w:color="auto" w:fill="E0E0E0"/>
            <w:vAlign w:val="center"/>
          </w:tcPr>
          <w:p w:rsidR="00CB6922" w:rsidRPr="00CB6922" w:rsidRDefault="00CB6922" w:rsidP="007476DC">
            <w:pPr>
              <w:rPr>
                <w:rFonts w:cs="Arial"/>
                <w:b/>
                <w:bCs/>
                <w:sz w:val="22"/>
                <w:szCs w:val="22"/>
              </w:rPr>
            </w:pPr>
            <w:r w:rsidRPr="00CB6922">
              <w:rPr>
                <w:rFonts w:cs="Arial"/>
                <w:b/>
                <w:bCs/>
                <w:sz w:val="22"/>
                <w:szCs w:val="22"/>
              </w:rPr>
              <w:t>Witness Contact Details</w:t>
            </w:r>
          </w:p>
        </w:tc>
        <w:tc>
          <w:tcPr>
            <w:tcW w:w="7371" w:type="dxa"/>
            <w:gridSpan w:val="3"/>
          </w:tcPr>
          <w:p w:rsidR="00CB6922" w:rsidRPr="007476DC" w:rsidRDefault="00CB6922" w:rsidP="00C170B9">
            <w:pPr>
              <w:rPr>
                <w:rFonts w:cs="Arial"/>
                <w:bCs/>
              </w:rPr>
            </w:pPr>
          </w:p>
        </w:tc>
      </w:tr>
      <w:tr w:rsidR="00C170B9" w:rsidRPr="007476DC" w:rsidTr="00CB6922">
        <w:trPr>
          <w:trHeight w:hRule="exact" w:val="567"/>
        </w:trPr>
        <w:tc>
          <w:tcPr>
            <w:tcW w:w="2235" w:type="dxa"/>
            <w:shd w:val="clear" w:color="auto" w:fill="E0E0E0"/>
            <w:vAlign w:val="center"/>
          </w:tcPr>
          <w:p w:rsidR="00C170B9" w:rsidRPr="007476DC" w:rsidRDefault="00C170B9" w:rsidP="007476DC">
            <w:pPr>
              <w:rPr>
                <w:rFonts w:cs="Arial"/>
                <w:b/>
                <w:bCs/>
                <w:sz w:val="22"/>
                <w:szCs w:val="22"/>
              </w:rPr>
            </w:pPr>
            <w:r w:rsidRPr="007476DC">
              <w:rPr>
                <w:rFonts w:cs="Arial"/>
                <w:b/>
                <w:bCs/>
                <w:sz w:val="22"/>
                <w:szCs w:val="22"/>
              </w:rPr>
              <w:t>Relationship to Learner</w:t>
            </w:r>
          </w:p>
        </w:tc>
        <w:tc>
          <w:tcPr>
            <w:tcW w:w="7371" w:type="dxa"/>
            <w:gridSpan w:val="3"/>
          </w:tcPr>
          <w:p w:rsidR="00C170B9" w:rsidRPr="007476DC" w:rsidRDefault="00C170B9" w:rsidP="00C170B9">
            <w:pPr>
              <w:rPr>
                <w:rFonts w:cs="Arial"/>
                <w:bCs/>
                <w:sz w:val="22"/>
                <w:szCs w:val="22"/>
              </w:rPr>
            </w:pPr>
          </w:p>
        </w:tc>
      </w:tr>
      <w:tr w:rsidR="00C170B9" w:rsidRPr="007476DC" w:rsidTr="00CB6922">
        <w:trPr>
          <w:trHeight w:hRule="exact" w:val="566"/>
        </w:trPr>
        <w:tc>
          <w:tcPr>
            <w:tcW w:w="2235" w:type="dxa"/>
            <w:shd w:val="clear" w:color="auto" w:fill="E0E0E0"/>
            <w:vAlign w:val="center"/>
          </w:tcPr>
          <w:p w:rsidR="00B876A2" w:rsidRDefault="00B876A2" w:rsidP="00B876A2">
            <w:pPr>
              <w:tabs>
                <w:tab w:val="left" w:pos="1134"/>
              </w:tabs>
              <w:jc w:val="both"/>
              <w:rPr>
                <w:rFonts w:cs="Arial"/>
                <w:b/>
                <w:sz w:val="22"/>
                <w:szCs w:val="22"/>
              </w:rPr>
            </w:pPr>
            <w:r>
              <w:rPr>
                <w:rFonts w:cs="Arial"/>
                <w:b/>
                <w:sz w:val="22"/>
                <w:szCs w:val="22"/>
              </w:rPr>
              <w:t>LO/AC</w:t>
            </w:r>
          </w:p>
          <w:p w:rsidR="00C170B9" w:rsidRPr="007476DC" w:rsidRDefault="00B876A2" w:rsidP="00B876A2">
            <w:pPr>
              <w:tabs>
                <w:tab w:val="left" w:pos="1134"/>
              </w:tabs>
              <w:jc w:val="both"/>
              <w:rPr>
                <w:rFonts w:cs="Arial"/>
                <w:b/>
                <w:sz w:val="22"/>
                <w:szCs w:val="22"/>
              </w:rPr>
            </w:pPr>
            <w:r>
              <w:rPr>
                <w:rFonts w:cs="Arial"/>
                <w:b/>
                <w:sz w:val="22"/>
                <w:szCs w:val="22"/>
              </w:rPr>
              <w:t>Reference(s)</w:t>
            </w:r>
            <w:r>
              <w:rPr>
                <w:rStyle w:val="FootnoteReference"/>
                <w:rFonts w:cs="Arial"/>
                <w:b/>
                <w:sz w:val="22"/>
                <w:szCs w:val="22"/>
              </w:rPr>
              <w:footnoteReference w:id="4"/>
            </w:r>
          </w:p>
        </w:tc>
        <w:tc>
          <w:tcPr>
            <w:tcW w:w="7371" w:type="dxa"/>
            <w:gridSpan w:val="3"/>
            <w:shd w:val="clear" w:color="auto" w:fill="E0E0E0"/>
            <w:vAlign w:val="center"/>
          </w:tcPr>
          <w:p w:rsidR="00C170B9" w:rsidRPr="007476DC" w:rsidRDefault="00C170B9" w:rsidP="00652D74">
            <w:pPr>
              <w:tabs>
                <w:tab w:val="left" w:pos="1134"/>
              </w:tabs>
              <w:rPr>
                <w:rFonts w:cs="Arial"/>
                <w:b/>
                <w:sz w:val="22"/>
                <w:szCs w:val="22"/>
              </w:rPr>
            </w:pPr>
            <w:r w:rsidRPr="007476DC">
              <w:rPr>
                <w:rFonts w:cs="Arial"/>
                <w:b/>
                <w:sz w:val="22"/>
                <w:szCs w:val="22"/>
              </w:rPr>
              <w:t xml:space="preserve"> </w:t>
            </w:r>
            <w:r w:rsidR="00652D74">
              <w:rPr>
                <w:rFonts w:cs="Arial"/>
                <w:b/>
                <w:sz w:val="22"/>
                <w:szCs w:val="22"/>
              </w:rPr>
              <w:t>Nature</w:t>
            </w:r>
            <w:r w:rsidRPr="007476DC">
              <w:rPr>
                <w:rFonts w:cs="Arial"/>
                <w:b/>
                <w:sz w:val="22"/>
                <w:szCs w:val="22"/>
              </w:rPr>
              <w:t xml:space="preserve"> of Activity </w:t>
            </w:r>
          </w:p>
        </w:tc>
      </w:tr>
      <w:tr w:rsidR="00C170B9" w:rsidRPr="007476DC" w:rsidTr="00CB6922">
        <w:trPr>
          <w:trHeight w:val="567"/>
        </w:trPr>
        <w:tc>
          <w:tcPr>
            <w:tcW w:w="2235" w:type="dxa"/>
          </w:tcPr>
          <w:p w:rsidR="00C170B9" w:rsidRPr="007476DC" w:rsidRDefault="00C170B9" w:rsidP="000F0391">
            <w:pPr>
              <w:rPr>
                <w:rFonts w:cs="Arial"/>
                <w:sz w:val="22"/>
                <w:szCs w:val="22"/>
              </w:rPr>
            </w:pPr>
          </w:p>
        </w:tc>
        <w:tc>
          <w:tcPr>
            <w:tcW w:w="7371" w:type="dxa"/>
            <w:gridSpan w:val="3"/>
          </w:tcPr>
          <w:p w:rsidR="00C170B9" w:rsidRPr="007476DC" w:rsidRDefault="00C170B9" w:rsidP="000F0391">
            <w:pPr>
              <w:tabs>
                <w:tab w:val="left" w:pos="1134"/>
              </w:tabs>
              <w:rPr>
                <w:rFonts w:cs="Arial"/>
                <w:b/>
                <w:sz w:val="22"/>
                <w:szCs w:val="22"/>
              </w:rPr>
            </w:pPr>
          </w:p>
        </w:tc>
      </w:tr>
      <w:tr w:rsidR="00652D74" w:rsidRPr="007476DC" w:rsidTr="00CB6922">
        <w:trPr>
          <w:trHeight w:val="567"/>
        </w:trPr>
        <w:tc>
          <w:tcPr>
            <w:tcW w:w="2235" w:type="dxa"/>
            <w:shd w:val="clear" w:color="auto" w:fill="D9D9D9" w:themeFill="background1" w:themeFillShade="D9"/>
          </w:tcPr>
          <w:p w:rsidR="00652D74" w:rsidRPr="007476DC" w:rsidRDefault="00652D74" w:rsidP="000F0391">
            <w:pPr>
              <w:rPr>
                <w:rFonts w:cs="Arial"/>
              </w:rPr>
            </w:pPr>
          </w:p>
        </w:tc>
        <w:tc>
          <w:tcPr>
            <w:tcW w:w="7371" w:type="dxa"/>
            <w:gridSpan w:val="3"/>
            <w:shd w:val="clear" w:color="auto" w:fill="D9D9D9" w:themeFill="background1" w:themeFillShade="D9"/>
          </w:tcPr>
          <w:p w:rsidR="00652D74" w:rsidRPr="00652D74" w:rsidRDefault="00652D74" w:rsidP="000F0391">
            <w:pPr>
              <w:tabs>
                <w:tab w:val="left" w:pos="1134"/>
              </w:tabs>
              <w:rPr>
                <w:rFonts w:cs="Arial"/>
                <w:b/>
              </w:rPr>
            </w:pPr>
            <w:r w:rsidRPr="00652D74">
              <w:rPr>
                <w:b/>
                <w:sz w:val="22"/>
                <w:szCs w:val="22"/>
              </w:rPr>
              <w:t>Witness Statement</w:t>
            </w:r>
          </w:p>
        </w:tc>
      </w:tr>
      <w:tr w:rsidR="00652D74" w:rsidRPr="007476DC" w:rsidTr="00CB6922">
        <w:trPr>
          <w:trHeight w:val="567"/>
        </w:trPr>
        <w:tc>
          <w:tcPr>
            <w:tcW w:w="2235" w:type="dxa"/>
          </w:tcPr>
          <w:p w:rsidR="00652D74" w:rsidRPr="007476DC" w:rsidRDefault="00652D74" w:rsidP="000F0391">
            <w:pPr>
              <w:rPr>
                <w:rFonts w:cs="Arial"/>
              </w:rPr>
            </w:pPr>
          </w:p>
        </w:tc>
        <w:tc>
          <w:tcPr>
            <w:tcW w:w="7371" w:type="dxa"/>
            <w:gridSpan w:val="3"/>
          </w:tcPr>
          <w:p w:rsidR="00652D74" w:rsidRPr="00652D74" w:rsidRDefault="00652D74" w:rsidP="000F0391">
            <w:pPr>
              <w:tabs>
                <w:tab w:val="left" w:pos="1134"/>
              </w:tabs>
              <w:rPr>
                <w:rFonts w:cs="Arial"/>
              </w:rPr>
            </w:pPr>
          </w:p>
        </w:tc>
      </w:tr>
    </w:tbl>
    <w:p w:rsidR="001460CF" w:rsidRDefault="001460CF" w:rsidP="00C170B9">
      <w:pPr>
        <w:spacing w:after="0" w:line="240" w:lineRule="auto"/>
        <w:rPr>
          <w:rFonts w:ascii="Arial" w:eastAsia="Times New Roman" w:hAnsi="Arial" w:cs="Arial"/>
          <w:bCs/>
        </w:rPr>
      </w:pPr>
    </w:p>
    <w:p w:rsidR="00C170B9" w:rsidRPr="001460CF" w:rsidRDefault="00C170B9" w:rsidP="00C170B9">
      <w:pPr>
        <w:spacing w:after="0" w:line="240" w:lineRule="auto"/>
        <w:rPr>
          <w:rFonts w:eastAsia="Times New Roman" w:cs="Arial"/>
          <w:bCs/>
        </w:rPr>
      </w:pPr>
      <w:r w:rsidRPr="001460CF">
        <w:rPr>
          <w:rFonts w:eastAsia="Times New Roman" w:cs="Arial"/>
          <w:bCs/>
        </w:rPr>
        <w:t>We confirm that the above is an accurate record of the activity</w:t>
      </w:r>
      <w:r w:rsidR="00652D74" w:rsidRPr="001460CF">
        <w:rPr>
          <w:rFonts w:eastAsia="Times New Roman" w:cs="Arial"/>
          <w:bCs/>
        </w:rPr>
        <w:t xml:space="preserve"> undertaken</w:t>
      </w:r>
    </w:p>
    <w:p w:rsidR="00C170B9" w:rsidRPr="00C170B9" w:rsidRDefault="00C170B9" w:rsidP="00C170B9">
      <w:pPr>
        <w:spacing w:after="0" w:line="240" w:lineRule="auto"/>
        <w:rPr>
          <w:rFonts w:ascii="Arial" w:eastAsia="Times New Roman" w:hAnsi="Arial" w:cs="Arial"/>
          <w:bCs/>
          <w:sz w:val="24"/>
          <w:szCs w:val="24"/>
        </w:rPr>
      </w:pPr>
    </w:p>
    <w:tbl>
      <w:tblPr>
        <w:tblStyle w:val="TableGrid"/>
        <w:tblW w:w="0" w:type="auto"/>
        <w:tblLook w:val="01E0" w:firstRow="1" w:lastRow="1" w:firstColumn="1" w:lastColumn="1" w:noHBand="0" w:noVBand="0"/>
      </w:tblPr>
      <w:tblGrid>
        <w:gridCol w:w="2268"/>
        <w:gridCol w:w="7338"/>
      </w:tblGrid>
      <w:tr w:rsidR="00C170B9" w:rsidRPr="00652D74" w:rsidTr="00652D74">
        <w:trPr>
          <w:trHeight w:hRule="exact" w:val="567"/>
        </w:trPr>
        <w:tc>
          <w:tcPr>
            <w:tcW w:w="2268" w:type="dxa"/>
            <w:shd w:val="clear" w:color="auto" w:fill="E0E0E0"/>
            <w:vAlign w:val="center"/>
          </w:tcPr>
          <w:p w:rsidR="00C170B9" w:rsidRPr="00652D74" w:rsidRDefault="00C170B9" w:rsidP="00C170B9">
            <w:pPr>
              <w:rPr>
                <w:rFonts w:cs="Arial"/>
                <w:b/>
                <w:bCs/>
                <w:sz w:val="22"/>
                <w:szCs w:val="22"/>
              </w:rPr>
            </w:pPr>
            <w:r w:rsidRPr="00652D74">
              <w:rPr>
                <w:rFonts w:cs="Arial"/>
                <w:b/>
                <w:bCs/>
                <w:sz w:val="22"/>
                <w:szCs w:val="22"/>
              </w:rPr>
              <w:t>Learner signature</w:t>
            </w:r>
          </w:p>
        </w:tc>
        <w:tc>
          <w:tcPr>
            <w:tcW w:w="7338" w:type="dxa"/>
          </w:tcPr>
          <w:p w:rsidR="00C170B9" w:rsidRPr="00652D74" w:rsidRDefault="00C170B9" w:rsidP="00C170B9">
            <w:pPr>
              <w:rPr>
                <w:rFonts w:cs="Arial"/>
                <w:b/>
                <w:bCs/>
                <w:sz w:val="22"/>
                <w:szCs w:val="22"/>
              </w:rPr>
            </w:pPr>
          </w:p>
        </w:tc>
      </w:tr>
      <w:tr w:rsidR="00C170B9" w:rsidRPr="00652D74" w:rsidTr="00652D74">
        <w:trPr>
          <w:trHeight w:hRule="exact" w:val="567"/>
        </w:trPr>
        <w:tc>
          <w:tcPr>
            <w:tcW w:w="2268" w:type="dxa"/>
            <w:shd w:val="clear" w:color="auto" w:fill="E0E0E0"/>
            <w:vAlign w:val="center"/>
          </w:tcPr>
          <w:p w:rsidR="00C170B9" w:rsidRPr="00652D74" w:rsidRDefault="00C170B9" w:rsidP="00C170B9">
            <w:pPr>
              <w:rPr>
                <w:rFonts w:cs="Arial"/>
                <w:b/>
                <w:bCs/>
                <w:sz w:val="22"/>
                <w:szCs w:val="22"/>
              </w:rPr>
            </w:pPr>
            <w:r w:rsidRPr="00652D74">
              <w:rPr>
                <w:rFonts w:cs="Arial"/>
                <w:b/>
                <w:bCs/>
                <w:sz w:val="22"/>
                <w:szCs w:val="22"/>
              </w:rPr>
              <w:t>Witness signature</w:t>
            </w:r>
          </w:p>
        </w:tc>
        <w:tc>
          <w:tcPr>
            <w:tcW w:w="7338" w:type="dxa"/>
          </w:tcPr>
          <w:p w:rsidR="00C170B9" w:rsidRPr="00652D74" w:rsidRDefault="00C170B9" w:rsidP="00C170B9">
            <w:pPr>
              <w:rPr>
                <w:rFonts w:cs="Arial"/>
                <w:b/>
                <w:bCs/>
                <w:sz w:val="22"/>
                <w:szCs w:val="22"/>
              </w:rPr>
            </w:pPr>
          </w:p>
        </w:tc>
      </w:tr>
    </w:tbl>
    <w:p w:rsidR="00C170B9" w:rsidRPr="00652D74" w:rsidRDefault="00C170B9" w:rsidP="00C170B9">
      <w:pPr>
        <w:spacing w:after="0" w:line="240" w:lineRule="auto"/>
        <w:rPr>
          <w:rFonts w:eastAsia="Times New Roman" w:cs="Times New Roman"/>
        </w:rPr>
      </w:pPr>
    </w:p>
    <w:p w:rsidR="00C170B9" w:rsidRPr="00652D74" w:rsidRDefault="00C170B9" w:rsidP="00C170B9">
      <w:pPr>
        <w:spacing w:after="0" w:line="240" w:lineRule="auto"/>
        <w:rPr>
          <w:rFonts w:eastAsia="Times New Roman" w:cs="Arial"/>
        </w:rPr>
      </w:pPr>
      <w:r w:rsidRPr="00652D74">
        <w:rPr>
          <w:rFonts w:eastAsia="Times New Roman" w:cs="Arial"/>
        </w:rPr>
        <w:t>I confirm / do not confirm (delete as appropriate) achievement of the assessment activity</w:t>
      </w:r>
    </w:p>
    <w:p w:rsidR="00C170B9" w:rsidRPr="00652D74" w:rsidRDefault="00C170B9" w:rsidP="00C170B9">
      <w:pPr>
        <w:spacing w:after="0" w:line="240" w:lineRule="auto"/>
        <w:rPr>
          <w:rFonts w:eastAsia="Times New Roman" w:cs="Arial"/>
        </w:rPr>
      </w:pPr>
    </w:p>
    <w:tbl>
      <w:tblPr>
        <w:tblStyle w:val="TableGrid"/>
        <w:tblW w:w="0" w:type="auto"/>
        <w:tblLook w:val="01E0" w:firstRow="1" w:lastRow="1" w:firstColumn="1" w:lastColumn="1" w:noHBand="0" w:noVBand="0"/>
      </w:tblPr>
      <w:tblGrid>
        <w:gridCol w:w="2660"/>
        <w:gridCol w:w="3883"/>
        <w:gridCol w:w="960"/>
        <w:gridCol w:w="2103"/>
      </w:tblGrid>
      <w:tr w:rsidR="00C170B9" w:rsidRPr="00652D74" w:rsidTr="0062645A">
        <w:trPr>
          <w:trHeight w:val="567"/>
        </w:trPr>
        <w:tc>
          <w:tcPr>
            <w:tcW w:w="2660" w:type="dxa"/>
            <w:shd w:val="clear" w:color="auto" w:fill="E0E0E0"/>
          </w:tcPr>
          <w:p w:rsidR="00C170B9" w:rsidRPr="00652D74" w:rsidRDefault="00C170B9" w:rsidP="00C170B9">
            <w:pPr>
              <w:rPr>
                <w:rFonts w:cs="Arial"/>
                <w:b/>
                <w:bCs/>
                <w:sz w:val="22"/>
                <w:szCs w:val="22"/>
              </w:rPr>
            </w:pPr>
            <w:r w:rsidRPr="00652D74">
              <w:rPr>
                <w:rFonts w:cs="Arial"/>
                <w:b/>
                <w:bCs/>
                <w:sz w:val="22"/>
                <w:szCs w:val="22"/>
              </w:rPr>
              <w:t>Action</w:t>
            </w:r>
            <w:r w:rsidR="0053196A">
              <w:rPr>
                <w:rFonts w:cs="Arial"/>
                <w:b/>
                <w:bCs/>
                <w:sz w:val="22"/>
                <w:szCs w:val="22"/>
              </w:rPr>
              <w:t>(s)</w:t>
            </w:r>
            <w:r w:rsidRPr="00652D74">
              <w:rPr>
                <w:rFonts w:cs="Arial"/>
                <w:b/>
                <w:bCs/>
                <w:sz w:val="22"/>
                <w:szCs w:val="22"/>
              </w:rPr>
              <w:t xml:space="preserve"> required</w:t>
            </w:r>
          </w:p>
        </w:tc>
        <w:tc>
          <w:tcPr>
            <w:tcW w:w="6946" w:type="dxa"/>
            <w:gridSpan w:val="3"/>
          </w:tcPr>
          <w:p w:rsidR="00C170B9" w:rsidRPr="00652D74" w:rsidRDefault="00C170B9" w:rsidP="00C170B9">
            <w:pPr>
              <w:rPr>
                <w:rFonts w:cs="Arial"/>
                <w:b/>
                <w:bCs/>
                <w:sz w:val="22"/>
                <w:szCs w:val="22"/>
              </w:rPr>
            </w:pPr>
          </w:p>
          <w:p w:rsidR="00C170B9" w:rsidRPr="00652D74" w:rsidRDefault="00C170B9" w:rsidP="00C170B9">
            <w:pPr>
              <w:rPr>
                <w:rFonts w:cs="Arial"/>
                <w:b/>
                <w:bCs/>
                <w:sz w:val="22"/>
                <w:szCs w:val="22"/>
              </w:rPr>
            </w:pPr>
          </w:p>
        </w:tc>
      </w:tr>
      <w:tr w:rsidR="0053196A" w:rsidRPr="00C170B9" w:rsidTr="0062645A">
        <w:trPr>
          <w:trHeight w:hRule="exact" w:val="567"/>
        </w:trPr>
        <w:tc>
          <w:tcPr>
            <w:tcW w:w="2660" w:type="dxa"/>
            <w:shd w:val="clear" w:color="auto" w:fill="E0E0E0"/>
          </w:tcPr>
          <w:p w:rsidR="0053196A" w:rsidRPr="0053196A" w:rsidRDefault="0053196A" w:rsidP="0053196A">
            <w:pPr>
              <w:rPr>
                <w:rFonts w:cs="Arial"/>
                <w:b/>
                <w:bCs/>
                <w:sz w:val="22"/>
                <w:szCs w:val="22"/>
              </w:rPr>
            </w:pPr>
            <w:r w:rsidRPr="0053196A">
              <w:rPr>
                <w:rFonts w:cs="Arial"/>
                <w:b/>
                <w:bCs/>
                <w:sz w:val="22"/>
                <w:szCs w:val="22"/>
              </w:rPr>
              <w:t>Assessor signature</w:t>
            </w:r>
          </w:p>
        </w:tc>
        <w:tc>
          <w:tcPr>
            <w:tcW w:w="3883" w:type="dxa"/>
          </w:tcPr>
          <w:p w:rsidR="0053196A" w:rsidRPr="00C170B9" w:rsidRDefault="0053196A" w:rsidP="00C170B9">
            <w:pPr>
              <w:rPr>
                <w:rFonts w:ascii="Arial" w:hAnsi="Arial" w:cs="Arial"/>
                <w:b/>
                <w:bCs/>
                <w:sz w:val="24"/>
              </w:rPr>
            </w:pPr>
          </w:p>
        </w:tc>
        <w:tc>
          <w:tcPr>
            <w:tcW w:w="960" w:type="dxa"/>
            <w:shd w:val="clear" w:color="auto" w:fill="D9D9D9" w:themeFill="background1" w:themeFillShade="D9"/>
          </w:tcPr>
          <w:p w:rsidR="0053196A" w:rsidRPr="00C170B9" w:rsidRDefault="0053196A" w:rsidP="00C170B9">
            <w:pPr>
              <w:rPr>
                <w:rFonts w:ascii="Arial" w:hAnsi="Arial" w:cs="Arial"/>
                <w:b/>
                <w:bCs/>
                <w:sz w:val="24"/>
              </w:rPr>
            </w:pPr>
            <w:r w:rsidRPr="0053196A">
              <w:rPr>
                <w:rFonts w:cs="Arial"/>
                <w:b/>
                <w:bCs/>
                <w:sz w:val="22"/>
                <w:szCs w:val="22"/>
              </w:rPr>
              <w:t>Date</w:t>
            </w:r>
          </w:p>
        </w:tc>
        <w:tc>
          <w:tcPr>
            <w:tcW w:w="2103" w:type="dxa"/>
          </w:tcPr>
          <w:p w:rsidR="0053196A" w:rsidRPr="00C170B9" w:rsidRDefault="0053196A" w:rsidP="00C170B9">
            <w:pPr>
              <w:rPr>
                <w:rFonts w:ascii="Arial" w:hAnsi="Arial" w:cs="Arial"/>
                <w:b/>
                <w:bCs/>
                <w:sz w:val="24"/>
              </w:rPr>
            </w:pPr>
          </w:p>
        </w:tc>
      </w:tr>
      <w:tr w:rsidR="0062645A" w:rsidRPr="00C170B9" w:rsidTr="0062645A">
        <w:trPr>
          <w:trHeight w:hRule="exact" w:val="567"/>
        </w:trPr>
        <w:tc>
          <w:tcPr>
            <w:tcW w:w="2660" w:type="dxa"/>
            <w:shd w:val="clear" w:color="auto" w:fill="E0E0E0"/>
          </w:tcPr>
          <w:p w:rsidR="0062645A" w:rsidRPr="0062645A" w:rsidRDefault="0062645A" w:rsidP="0053196A">
            <w:pPr>
              <w:rPr>
                <w:rFonts w:cs="Arial"/>
                <w:b/>
                <w:bCs/>
                <w:sz w:val="22"/>
                <w:szCs w:val="22"/>
              </w:rPr>
            </w:pPr>
            <w:r w:rsidRPr="0062645A">
              <w:rPr>
                <w:rFonts w:cs="Arial"/>
                <w:b/>
                <w:bCs/>
                <w:sz w:val="22"/>
                <w:szCs w:val="22"/>
              </w:rPr>
              <w:lastRenderedPageBreak/>
              <w:t>Internal Moderator signature</w:t>
            </w:r>
          </w:p>
        </w:tc>
        <w:tc>
          <w:tcPr>
            <w:tcW w:w="3883" w:type="dxa"/>
          </w:tcPr>
          <w:p w:rsidR="0062645A" w:rsidRPr="00C170B9" w:rsidRDefault="0062645A" w:rsidP="00C170B9">
            <w:pPr>
              <w:rPr>
                <w:rFonts w:ascii="Arial" w:hAnsi="Arial" w:cs="Arial"/>
                <w:b/>
                <w:bCs/>
                <w:sz w:val="24"/>
              </w:rPr>
            </w:pPr>
          </w:p>
        </w:tc>
        <w:tc>
          <w:tcPr>
            <w:tcW w:w="960" w:type="dxa"/>
            <w:shd w:val="clear" w:color="auto" w:fill="D9D9D9" w:themeFill="background1" w:themeFillShade="D9"/>
          </w:tcPr>
          <w:p w:rsidR="0062645A" w:rsidRPr="0062645A" w:rsidRDefault="0062645A" w:rsidP="00C170B9">
            <w:pPr>
              <w:rPr>
                <w:rFonts w:cs="Arial"/>
                <w:b/>
                <w:bCs/>
                <w:sz w:val="22"/>
                <w:szCs w:val="22"/>
              </w:rPr>
            </w:pPr>
            <w:r w:rsidRPr="0062645A">
              <w:rPr>
                <w:rFonts w:cs="Arial"/>
                <w:b/>
                <w:bCs/>
                <w:sz w:val="22"/>
                <w:szCs w:val="22"/>
              </w:rPr>
              <w:t>Date</w:t>
            </w:r>
          </w:p>
        </w:tc>
        <w:tc>
          <w:tcPr>
            <w:tcW w:w="2103" w:type="dxa"/>
          </w:tcPr>
          <w:p w:rsidR="0062645A" w:rsidRPr="00C170B9" w:rsidRDefault="0062645A" w:rsidP="00C170B9">
            <w:pPr>
              <w:rPr>
                <w:rFonts w:ascii="Arial" w:hAnsi="Arial" w:cs="Arial"/>
                <w:b/>
                <w:bCs/>
                <w:sz w:val="24"/>
              </w:rPr>
            </w:pPr>
          </w:p>
        </w:tc>
      </w:tr>
    </w:tbl>
    <w:p w:rsidR="0053196A" w:rsidRDefault="0053196A" w:rsidP="009B5AFB">
      <w:pPr>
        <w:sectPr w:rsidR="0053196A" w:rsidSect="00225099">
          <w:headerReference w:type="default" r:id="rId8"/>
          <w:footerReference w:type="default" r:id="rId9"/>
          <w:pgSz w:w="11906" w:h="16838"/>
          <w:pgMar w:top="1440" w:right="991" w:bottom="1440" w:left="1134" w:header="850" w:footer="266" w:gutter="0"/>
          <w:cols w:space="708"/>
          <w:docGrid w:linePitch="360"/>
        </w:sectPr>
      </w:pPr>
    </w:p>
    <w:p w:rsidR="00225099" w:rsidRDefault="00225099" w:rsidP="009B5AFB">
      <w:pPr>
        <w:rPr>
          <w:b/>
          <w:sz w:val="24"/>
          <w:szCs w:val="24"/>
        </w:rPr>
      </w:pPr>
    </w:p>
    <w:p w:rsidR="00225099" w:rsidRDefault="00225099" w:rsidP="009B5AFB">
      <w:pPr>
        <w:rPr>
          <w:b/>
          <w:sz w:val="24"/>
          <w:szCs w:val="24"/>
        </w:rPr>
      </w:pPr>
    </w:p>
    <w:p w:rsidR="009B5AFB" w:rsidRPr="00225099" w:rsidRDefault="0053196A" w:rsidP="009B5AFB">
      <w:pPr>
        <w:rPr>
          <w:b/>
          <w:color w:val="973E90"/>
          <w:sz w:val="28"/>
          <w:szCs w:val="28"/>
        </w:rPr>
      </w:pPr>
      <w:r w:rsidRPr="00225099">
        <w:rPr>
          <w:b/>
          <w:color w:val="973E90"/>
          <w:sz w:val="28"/>
          <w:szCs w:val="28"/>
        </w:rPr>
        <w:t>Guidance for Witness Testimony</w:t>
      </w:r>
    </w:p>
    <w:p w:rsidR="00BE144B" w:rsidRDefault="0053196A" w:rsidP="00BE144B">
      <w:r>
        <w:t>An assessor cannot always be there when learners are performing at work or in a placement.  A reliable account from another person can confirm whether the learner has carried out a task successfully and has met the standard required for the qualification i.e. the learning outcomes and/or assessment criteria stipulated have been met.</w:t>
      </w:r>
      <w:r w:rsidR="00BE144B" w:rsidRPr="00BE144B">
        <w:t xml:space="preserve"> </w:t>
      </w:r>
      <w:bookmarkStart w:id="0" w:name="_GoBack"/>
      <w:bookmarkEnd w:id="0"/>
    </w:p>
    <w:p w:rsidR="00BE144B" w:rsidRDefault="00BE144B" w:rsidP="00BE144B">
      <w:r>
        <w:t>Your witness can be drawn from a number of areas within the workplace/placement and could include supervisors, line managers or other experienced people within the organisation. Sometimes as assessment strategy may require that an Expert Witness is used, particularly in a vocational context.  This person will have expertise in the vocational area and may be working with the learner in the workplace/placement</w:t>
      </w:r>
      <w:r w:rsidR="00EA1A91">
        <w:t>.</w:t>
      </w:r>
    </w:p>
    <w:p w:rsidR="00EA1A91" w:rsidRPr="0053196A" w:rsidRDefault="00EA1A91" w:rsidP="00BE144B">
      <w:r>
        <w:t>As an assessor it is your responsibility to ensure that your witness has the experience and/or qualifications to act in this capacity.  They do not have to be an expert in assessment but must be able to produce a report which can confirm that the learner has performed</w:t>
      </w:r>
      <w:r w:rsidR="00CB6922">
        <w:t xml:space="preserve"> to the standard required and can demonstrate his/her understanding.  Identification of such a person is ideally done during the assessment planning process.</w:t>
      </w:r>
    </w:p>
    <w:p w:rsidR="0053196A" w:rsidRDefault="00CB6922" w:rsidP="0053196A">
      <w:r>
        <w:t>You must be clear what you want your witness to contribute and the evidence you wish to see.  You will need to ensure that they use their own words and are objective in their reporting i.e. what they see the learner do rather than commenting on the person or making value judgements about him/her.</w:t>
      </w:r>
      <w:r w:rsidR="001460CF">
        <w:t xml:space="preserve">  It is important that both the learner and the witness confirm that the reporting of the activity is an accurate reflection of what occurred.</w:t>
      </w:r>
    </w:p>
    <w:p w:rsidR="00FE3445" w:rsidRDefault="00FE3445" w:rsidP="0053196A">
      <w:r>
        <w:t>Once the witness testimony has been completed it is your decision</w:t>
      </w:r>
      <w:r w:rsidR="001460CF">
        <w:t>,</w:t>
      </w:r>
      <w:r>
        <w:t xml:space="preserve"> as the assessor</w:t>
      </w:r>
      <w:r w:rsidR="001460CF">
        <w:t>,</w:t>
      </w:r>
      <w:r>
        <w:t xml:space="preserve"> to confirm whether the evidence provided is reliable and the learner has met the standard in question.</w:t>
      </w:r>
    </w:p>
    <w:p w:rsidR="00FE3445" w:rsidRDefault="00FE3445" w:rsidP="0053196A">
      <w:r>
        <w:t>The template is a guide to the type of information required that will assist with accurate recording of a witness testimony and will provide appropriate evidence for both internal and external quality assurance activity.  Witness testimony can be written down but could also be recorded.</w:t>
      </w:r>
    </w:p>
    <w:p w:rsidR="004D58BC" w:rsidRPr="004D58BC" w:rsidRDefault="004D58BC" w:rsidP="004D58BC">
      <w:pPr>
        <w:pStyle w:val="Bullets2"/>
      </w:pPr>
    </w:p>
    <w:sectPr w:rsidR="004D58BC" w:rsidRPr="004D58BC" w:rsidSect="004F7AC9">
      <w:pgSz w:w="11906" w:h="16838"/>
      <w:pgMar w:top="1440" w:right="991" w:bottom="1440" w:left="1134" w:header="708" w:footer="4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83D" w:rsidRDefault="0023783D" w:rsidP="0023783D">
      <w:pPr>
        <w:spacing w:after="0" w:line="240" w:lineRule="auto"/>
      </w:pPr>
      <w:r>
        <w:separator/>
      </w:r>
    </w:p>
  </w:endnote>
  <w:endnote w:type="continuationSeparator" w:id="0">
    <w:p w:rsidR="0023783D" w:rsidRDefault="0023783D" w:rsidP="0023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C" w:rsidRDefault="004D58BC" w:rsidP="004D58BC">
    <w:pPr>
      <w:pStyle w:val="Footer"/>
      <w:rPr>
        <w:color w:val="A6A6A6" w:themeColor="background1" w:themeShade="A6"/>
        <w:sz w:val="14"/>
        <w:szCs w:val="14"/>
      </w:rPr>
    </w:pPr>
  </w:p>
  <w:p w:rsidR="004D58BC" w:rsidRDefault="004D58BC" w:rsidP="004D58BC">
    <w:pPr>
      <w:pStyle w:val="Footer"/>
      <w:ind w:left="-284"/>
      <w:rPr>
        <w:color w:val="A6A6A6" w:themeColor="background1" w:themeShade="A6"/>
        <w:sz w:val="14"/>
        <w:szCs w:val="14"/>
      </w:rPr>
    </w:pPr>
  </w:p>
  <w:p w:rsidR="004D58BC" w:rsidRPr="004D58BC" w:rsidRDefault="004D58BC" w:rsidP="008474C1">
    <w:pPr>
      <w:pStyle w:val="Footer"/>
      <w:ind w:left="142"/>
      <w:jc w:val="right"/>
      <w:rPr>
        <w:color w:val="A6A6A6" w:themeColor="background1" w:themeShade="A6"/>
        <w:sz w:val="14"/>
        <w:szCs w:val="14"/>
      </w:rPr>
    </w:pPr>
    <w:r>
      <w:rPr>
        <w:color w:val="A6A6A6" w:themeColor="background1" w:themeShade="A6"/>
        <w:sz w:val="14"/>
        <w:szCs w:val="14"/>
      </w:rPr>
      <w:t xml:space="preserve">Reviewed: </w:t>
    </w:r>
    <w:r w:rsidR="00225099">
      <w:rPr>
        <w:color w:val="A6A6A6" w:themeColor="background1" w:themeShade="A6"/>
        <w:sz w:val="14"/>
        <w:szCs w:val="14"/>
      </w:rPr>
      <w:t>Jul2019</w:t>
    </w:r>
    <w:r w:rsidR="008474C1">
      <w:rPr>
        <w:color w:val="A6A6A6" w:themeColor="background1" w:themeShade="A6"/>
        <w:sz w:val="14"/>
        <w:szCs w:val="14"/>
      </w:rPr>
      <w:t xml:space="preserve">                                               </w:t>
    </w:r>
    <w:r>
      <w:rPr>
        <w:color w:val="A6A6A6" w:themeColor="background1" w:themeShade="A6"/>
        <w:sz w:val="14"/>
        <w:szCs w:val="14"/>
      </w:rPr>
      <w:t xml:space="preserve"> </w:t>
    </w:r>
    <w:r w:rsidRPr="00D7288C">
      <w:rPr>
        <w:color w:val="A6A6A6" w:themeColor="background1" w:themeShade="A6"/>
        <w:sz w:val="14"/>
        <w:szCs w:val="14"/>
      </w:rPr>
      <w:t xml:space="preserve">Page </w:t>
    </w:r>
    <w:r w:rsidRPr="00D7288C">
      <w:rPr>
        <w:color w:val="A6A6A6" w:themeColor="background1" w:themeShade="A6"/>
        <w:sz w:val="14"/>
        <w:szCs w:val="14"/>
      </w:rPr>
      <w:fldChar w:fldCharType="begin"/>
    </w:r>
    <w:r w:rsidRPr="00D7288C">
      <w:rPr>
        <w:color w:val="A6A6A6" w:themeColor="background1" w:themeShade="A6"/>
        <w:sz w:val="14"/>
        <w:szCs w:val="14"/>
      </w:rPr>
      <w:instrText xml:space="preserve"> PAGE </w:instrText>
    </w:r>
    <w:r w:rsidRPr="00D7288C">
      <w:rPr>
        <w:color w:val="A6A6A6" w:themeColor="background1" w:themeShade="A6"/>
        <w:sz w:val="14"/>
        <w:szCs w:val="14"/>
      </w:rPr>
      <w:fldChar w:fldCharType="separate"/>
    </w:r>
    <w:r w:rsidR="00225099">
      <w:rPr>
        <w:noProof/>
        <w:color w:val="A6A6A6" w:themeColor="background1" w:themeShade="A6"/>
        <w:sz w:val="14"/>
        <w:szCs w:val="14"/>
      </w:rPr>
      <w:t>3</w:t>
    </w:r>
    <w:r w:rsidRPr="00D7288C">
      <w:rPr>
        <w:color w:val="A6A6A6" w:themeColor="background1" w:themeShade="A6"/>
        <w:sz w:val="14"/>
        <w:szCs w:val="14"/>
      </w:rPr>
      <w:fldChar w:fldCharType="end"/>
    </w:r>
    <w:r w:rsidRPr="00D7288C">
      <w:rPr>
        <w:color w:val="A6A6A6" w:themeColor="background1" w:themeShade="A6"/>
        <w:sz w:val="14"/>
        <w:szCs w:val="14"/>
      </w:rPr>
      <w:t xml:space="preserve"> of </w:t>
    </w:r>
    <w:r w:rsidRPr="00D7288C">
      <w:rPr>
        <w:color w:val="A6A6A6" w:themeColor="background1" w:themeShade="A6"/>
        <w:sz w:val="14"/>
        <w:szCs w:val="14"/>
      </w:rPr>
      <w:fldChar w:fldCharType="begin"/>
    </w:r>
    <w:r w:rsidRPr="00D7288C">
      <w:rPr>
        <w:color w:val="A6A6A6" w:themeColor="background1" w:themeShade="A6"/>
        <w:sz w:val="14"/>
        <w:szCs w:val="14"/>
      </w:rPr>
      <w:instrText xml:space="preserve"> NUMPAGES </w:instrText>
    </w:r>
    <w:r w:rsidRPr="00D7288C">
      <w:rPr>
        <w:color w:val="A6A6A6" w:themeColor="background1" w:themeShade="A6"/>
        <w:sz w:val="14"/>
        <w:szCs w:val="14"/>
      </w:rPr>
      <w:fldChar w:fldCharType="separate"/>
    </w:r>
    <w:r w:rsidR="00225099">
      <w:rPr>
        <w:noProof/>
        <w:color w:val="A6A6A6" w:themeColor="background1" w:themeShade="A6"/>
        <w:sz w:val="14"/>
        <w:szCs w:val="14"/>
      </w:rPr>
      <w:t>3</w:t>
    </w:r>
    <w:r w:rsidRPr="00D7288C">
      <w:rPr>
        <w:noProof/>
        <w:color w:val="A6A6A6" w:themeColor="background1" w:themeShade="A6"/>
        <w:sz w:val="14"/>
        <w:szCs w:val="14"/>
      </w:rPr>
      <w:fldChar w:fldCharType="end"/>
    </w:r>
    <w:r>
      <w:rPr>
        <w:color w:val="A6A6A6" w:themeColor="background1" w:themeShade="A6"/>
        <w:sz w:val="14"/>
        <w:szCs w:val="14"/>
      </w:rPr>
      <w:t xml:space="preserve">              </w:t>
    </w:r>
    <w:r w:rsidR="008474C1">
      <w:rPr>
        <w:color w:val="A6A6A6" w:themeColor="background1" w:themeShade="A6"/>
        <w:sz w:val="14"/>
        <w:szCs w:val="14"/>
      </w:rPr>
      <w:t xml:space="preserve">   </w:t>
    </w:r>
    <w:r>
      <w:rPr>
        <w:color w:val="A6A6A6" w:themeColor="background1" w:themeShade="A6"/>
        <w:sz w:val="14"/>
        <w:szCs w:val="14"/>
      </w:rPr>
      <w:t xml:space="preserve">                </w:t>
    </w:r>
    <w:r w:rsidRPr="00D7288C">
      <w:rPr>
        <w:color w:val="A6A6A6" w:themeColor="background1" w:themeShade="A6"/>
        <w:sz w:val="14"/>
        <w:szCs w:val="14"/>
      </w:rPr>
      <w:fldChar w:fldCharType="begin"/>
    </w:r>
    <w:r w:rsidRPr="00D7288C">
      <w:rPr>
        <w:color w:val="A6A6A6" w:themeColor="background1" w:themeShade="A6"/>
        <w:sz w:val="14"/>
        <w:szCs w:val="14"/>
      </w:rPr>
      <w:instrText xml:space="preserve"> FILENAME </w:instrText>
    </w:r>
    <w:r w:rsidRPr="00D7288C">
      <w:rPr>
        <w:color w:val="A6A6A6" w:themeColor="background1" w:themeShade="A6"/>
        <w:sz w:val="14"/>
        <w:szCs w:val="14"/>
      </w:rPr>
      <w:fldChar w:fldCharType="separate"/>
    </w:r>
    <w:r w:rsidR="008474C1">
      <w:rPr>
        <w:noProof/>
        <w:color w:val="A6A6A6" w:themeColor="background1" w:themeShade="A6"/>
        <w:sz w:val="14"/>
        <w:szCs w:val="14"/>
      </w:rPr>
      <w:t>3400 IA4 Witness Statement-Template.docx</w:t>
    </w:r>
    <w:r w:rsidRPr="00D7288C">
      <w:rPr>
        <w:noProof/>
        <w:color w:val="A6A6A6" w:themeColor="background1" w:themeShade="A6"/>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83D" w:rsidRDefault="0023783D" w:rsidP="0023783D">
      <w:pPr>
        <w:spacing w:after="0" w:line="240" w:lineRule="auto"/>
      </w:pPr>
      <w:r>
        <w:separator/>
      </w:r>
    </w:p>
  </w:footnote>
  <w:footnote w:type="continuationSeparator" w:id="0">
    <w:p w:rsidR="0023783D" w:rsidRDefault="0023783D" w:rsidP="0023783D">
      <w:pPr>
        <w:spacing w:after="0" w:line="240" w:lineRule="auto"/>
      </w:pPr>
      <w:r>
        <w:continuationSeparator/>
      </w:r>
    </w:p>
  </w:footnote>
  <w:footnote w:id="1">
    <w:p w:rsidR="00652D74" w:rsidRPr="00652D74" w:rsidRDefault="00652D74">
      <w:pPr>
        <w:pStyle w:val="FootnoteText"/>
        <w:rPr>
          <w:rFonts w:ascii="Verdana" w:hAnsi="Verdana"/>
          <w:sz w:val="16"/>
          <w:szCs w:val="16"/>
        </w:rPr>
      </w:pPr>
      <w:r w:rsidRPr="00652D74">
        <w:rPr>
          <w:rStyle w:val="FootnoteReference"/>
          <w:rFonts w:ascii="Verdana" w:hAnsi="Verdana"/>
          <w:sz w:val="16"/>
          <w:szCs w:val="16"/>
        </w:rPr>
        <w:footnoteRef/>
      </w:r>
      <w:r w:rsidRPr="00652D74">
        <w:rPr>
          <w:rFonts w:ascii="Verdana" w:hAnsi="Verdana"/>
          <w:sz w:val="16"/>
          <w:szCs w:val="16"/>
        </w:rPr>
        <w:t xml:space="preserve"> </w:t>
      </w:r>
      <w:r w:rsidR="00CB0AEE">
        <w:rPr>
          <w:rFonts w:ascii="Verdana" w:hAnsi="Verdana"/>
          <w:sz w:val="16"/>
          <w:szCs w:val="16"/>
        </w:rPr>
        <w:t>Learner r</w:t>
      </w:r>
      <w:r w:rsidRPr="00652D74">
        <w:rPr>
          <w:rFonts w:ascii="Verdana" w:hAnsi="Verdana"/>
          <w:sz w:val="16"/>
          <w:szCs w:val="16"/>
        </w:rPr>
        <w:t>egistration/enrolment number</w:t>
      </w:r>
    </w:p>
  </w:footnote>
  <w:footnote w:id="2">
    <w:p w:rsidR="007476DC" w:rsidRPr="00B876A2" w:rsidRDefault="007476DC" w:rsidP="007476DC">
      <w:pPr>
        <w:pStyle w:val="FootnoteText"/>
        <w:rPr>
          <w:rFonts w:ascii="Verdana" w:hAnsi="Verdana"/>
          <w:sz w:val="16"/>
          <w:szCs w:val="16"/>
        </w:rPr>
      </w:pPr>
      <w:r w:rsidRPr="00B876A2">
        <w:rPr>
          <w:rStyle w:val="FootnoteReference"/>
          <w:rFonts w:ascii="Verdana" w:eastAsiaTheme="majorEastAsia" w:hAnsi="Verdana"/>
          <w:sz w:val="16"/>
          <w:szCs w:val="16"/>
        </w:rPr>
        <w:footnoteRef/>
      </w:r>
      <w:r w:rsidRPr="00B876A2">
        <w:rPr>
          <w:rFonts w:ascii="Verdana" w:hAnsi="Verdana"/>
          <w:sz w:val="16"/>
          <w:szCs w:val="16"/>
        </w:rPr>
        <w:t xml:space="preserve"> Regulatory qualification number</w:t>
      </w:r>
      <w:r w:rsidR="00B876A2" w:rsidRPr="00B876A2">
        <w:rPr>
          <w:rFonts w:ascii="Verdana" w:hAnsi="Verdana"/>
          <w:sz w:val="16"/>
          <w:szCs w:val="16"/>
        </w:rPr>
        <w:t xml:space="preserve"> e.g. 600/</w:t>
      </w:r>
      <w:r w:rsidR="00CB0AEE">
        <w:rPr>
          <w:rFonts w:ascii="Verdana" w:hAnsi="Verdana"/>
          <w:sz w:val="16"/>
          <w:szCs w:val="16"/>
        </w:rPr>
        <w:t>1234</w:t>
      </w:r>
      <w:r w:rsidR="00B876A2" w:rsidRPr="00B876A2">
        <w:rPr>
          <w:rFonts w:ascii="Verdana" w:hAnsi="Verdana"/>
          <w:sz w:val="16"/>
          <w:szCs w:val="16"/>
        </w:rPr>
        <w:t>/X</w:t>
      </w:r>
    </w:p>
  </w:footnote>
  <w:footnote w:id="3">
    <w:p w:rsidR="00B876A2" w:rsidRPr="00B876A2" w:rsidRDefault="00B876A2">
      <w:pPr>
        <w:pStyle w:val="FootnoteText"/>
        <w:rPr>
          <w:rFonts w:ascii="Verdana" w:hAnsi="Verdana"/>
          <w:sz w:val="16"/>
          <w:szCs w:val="16"/>
        </w:rPr>
      </w:pPr>
      <w:r w:rsidRPr="00B876A2">
        <w:rPr>
          <w:rStyle w:val="FootnoteReference"/>
          <w:rFonts w:ascii="Verdana" w:hAnsi="Verdana"/>
          <w:sz w:val="16"/>
          <w:szCs w:val="16"/>
        </w:rPr>
        <w:footnoteRef/>
      </w:r>
      <w:r w:rsidRPr="00B876A2">
        <w:rPr>
          <w:rFonts w:ascii="Verdana" w:hAnsi="Verdana"/>
          <w:sz w:val="16"/>
          <w:szCs w:val="16"/>
        </w:rPr>
        <w:t xml:space="preserve"> Regulatory Unit Number e.g.</w:t>
      </w:r>
      <w:r w:rsidR="00CB0AEE">
        <w:rPr>
          <w:rFonts w:ascii="Verdana" w:hAnsi="Verdana"/>
          <w:sz w:val="16"/>
          <w:szCs w:val="16"/>
        </w:rPr>
        <w:t xml:space="preserve"> J/123/4567</w:t>
      </w:r>
    </w:p>
  </w:footnote>
  <w:footnote w:id="4">
    <w:p w:rsidR="00B876A2" w:rsidRPr="00652D74" w:rsidRDefault="00B876A2" w:rsidP="00B876A2">
      <w:pPr>
        <w:pStyle w:val="FootnoteText"/>
        <w:rPr>
          <w:rFonts w:ascii="Verdana" w:hAnsi="Verdana"/>
          <w:sz w:val="16"/>
          <w:szCs w:val="16"/>
        </w:rPr>
      </w:pPr>
      <w:r w:rsidRPr="00652D74">
        <w:rPr>
          <w:rStyle w:val="FootnoteReference"/>
          <w:rFonts w:ascii="Verdana" w:hAnsi="Verdana"/>
          <w:sz w:val="16"/>
          <w:szCs w:val="16"/>
        </w:rPr>
        <w:footnoteRef/>
      </w:r>
      <w:r w:rsidRPr="00652D74">
        <w:rPr>
          <w:rFonts w:ascii="Verdana" w:hAnsi="Verdana"/>
          <w:sz w:val="16"/>
          <w:szCs w:val="16"/>
        </w:rPr>
        <w:t xml:space="preserve"> Learning outcome/Assessment criteria reference(s)</w:t>
      </w:r>
      <w:r w:rsidR="00652D74">
        <w:rPr>
          <w:rFonts w:ascii="Verdana" w:hAnsi="Verdana"/>
          <w:sz w:val="16"/>
          <w:szCs w:val="16"/>
        </w:rPr>
        <w:t xml:space="preserve"> – activities must be mapped to LOs/ACs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8BC" w:rsidRPr="00225099" w:rsidRDefault="00225099" w:rsidP="00225099">
    <w:pPr>
      <w:pStyle w:val="HeaderFooter"/>
      <w:ind w:left="-284"/>
      <w:jc w:val="both"/>
      <w:rPr>
        <w:rFonts w:ascii="Verdana" w:hAnsi="Verdana"/>
        <w:color w:val="A6A6A6" w:themeColor="background1" w:themeShade="A6"/>
        <w:sz w:val="16"/>
        <w:szCs w:val="16"/>
      </w:rPr>
    </w:pPr>
    <w:r w:rsidRPr="00225099">
      <w:rPr>
        <w:rFonts w:ascii="Verdana" w:hAnsi="Verdana"/>
        <w:noProof/>
        <w:color w:val="A6A6A6" w:themeColor="background1" w:themeShade="A6"/>
        <w:sz w:val="16"/>
        <w:szCs w:val="16"/>
      </w:rPr>
      <w:drawing>
        <wp:anchor distT="0" distB="0" distL="114300" distR="114300" simplePos="0" relativeHeight="251658240" behindDoc="0" locked="0" layoutInCell="1" allowOverlap="1">
          <wp:simplePos x="0" y="0"/>
          <wp:positionH relativeFrom="column">
            <wp:posOffset>4400550</wp:posOffset>
          </wp:positionH>
          <wp:positionV relativeFrom="paragraph">
            <wp:posOffset>-243840</wp:posOffset>
          </wp:positionV>
          <wp:extent cx="1775460" cy="1012825"/>
          <wp:effectExtent l="0" t="0" r="0" b="0"/>
          <wp:wrapThrough wrapText="bothSides">
            <wp:wrapPolygon edited="0">
              <wp:start x="0" y="0"/>
              <wp:lineTo x="0" y="21126"/>
              <wp:lineTo x="21322" y="21126"/>
              <wp:lineTo x="21322" y="0"/>
              <wp:lineTo x="0" y="0"/>
            </wp:wrapPolygon>
          </wp:wrapThrough>
          <wp:docPr id="2" name="Picture 2" descr="\\nott-dc01\users\juliel\Desktop\SEG AWARDS- FULL COLOUR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t-dc01\users\juliel\Desktop\SEG AWARDS- FULL COLOUR JPE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546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5099">
      <w:rPr>
        <w:rFonts w:ascii="Verdana" w:hAnsi="Verdana"/>
        <w:color w:val="A6A6A6" w:themeColor="background1" w:themeShade="A6"/>
        <w:sz w:val="16"/>
        <w:szCs w:val="16"/>
      </w:rPr>
      <w:t>Internal</w:t>
    </w:r>
    <w:r w:rsidRPr="00225099">
      <w:rPr>
        <w:rFonts w:ascii="Verdana" w:hAnsi="Verdana"/>
        <w:sz w:val="16"/>
        <w:szCs w:val="16"/>
      </w:rPr>
      <w:t xml:space="preserve"> </w:t>
    </w:r>
    <w:r w:rsidR="008474C1" w:rsidRPr="00225099">
      <w:rPr>
        <w:rFonts w:ascii="Verdana" w:hAnsi="Verdana"/>
        <w:color w:val="A6A6A6" w:themeColor="background1" w:themeShade="A6"/>
        <w:sz w:val="16"/>
        <w:szCs w:val="16"/>
      </w:rPr>
      <w:t>Assess</w:t>
    </w:r>
    <w:r w:rsidR="0062645A" w:rsidRPr="00225099">
      <w:rPr>
        <w:rFonts w:ascii="Verdana" w:hAnsi="Verdana"/>
        <w:color w:val="A6A6A6" w:themeColor="background1" w:themeShade="A6"/>
        <w:sz w:val="16"/>
        <w:szCs w:val="16"/>
      </w:rPr>
      <w:t>ment</w:t>
    </w:r>
  </w:p>
  <w:p w:rsidR="004D58BC" w:rsidRDefault="004D58BC" w:rsidP="004D58BC">
    <w:pPr>
      <w:pStyle w:val="Header"/>
      <w:tabs>
        <w:tab w:val="clear" w:pos="4513"/>
        <w:tab w:val="clear" w:pos="9026"/>
        <w:tab w:val="left" w:pos="81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AE0502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6CE9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E644538"/>
    <w:multiLevelType w:val="hybridMultilevel"/>
    <w:tmpl w:val="2F16EF8C"/>
    <w:lvl w:ilvl="0" w:tplc="68EA7062">
      <w:start w:val="1"/>
      <w:numFmt w:val="decimal"/>
      <w:pStyle w:val="Bullet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7970D69"/>
    <w:multiLevelType w:val="hybridMultilevel"/>
    <w:tmpl w:val="49500674"/>
    <w:lvl w:ilvl="0" w:tplc="FEC462E0">
      <w:start w:val="1"/>
      <w:numFmt w:val="lowerLetter"/>
      <w:pStyle w:val="Bullet3"/>
      <w:lvlText w:val="%1."/>
      <w:lvlJc w:val="left"/>
      <w:pPr>
        <w:ind w:left="1778"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3D"/>
    <w:rsid w:val="001460CF"/>
    <w:rsid w:val="00225099"/>
    <w:rsid w:val="0023783D"/>
    <w:rsid w:val="004D58BC"/>
    <w:rsid w:val="004F7AC9"/>
    <w:rsid w:val="0053196A"/>
    <w:rsid w:val="00534030"/>
    <w:rsid w:val="0062645A"/>
    <w:rsid w:val="00652D74"/>
    <w:rsid w:val="00716783"/>
    <w:rsid w:val="007476DC"/>
    <w:rsid w:val="008474C1"/>
    <w:rsid w:val="009B5AFB"/>
    <w:rsid w:val="00AF2018"/>
    <w:rsid w:val="00B876A2"/>
    <w:rsid w:val="00BE144B"/>
    <w:rsid w:val="00C170B9"/>
    <w:rsid w:val="00C21E17"/>
    <w:rsid w:val="00CB0AEE"/>
    <w:rsid w:val="00CB6922"/>
    <w:rsid w:val="00D2626D"/>
    <w:rsid w:val="00EA1A91"/>
    <w:rsid w:val="00FA1E45"/>
    <w:rsid w:val="00FE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9DAD0D6-818E-456B-9863-1849D54B7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ouse font"/>
    <w:qFormat/>
    <w:rsid w:val="004F7AC9"/>
    <w:rPr>
      <w:rFonts w:ascii="Verdana" w:hAnsi="Verdana"/>
    </w:rPr>
  </w:style>
  <w:style w:type="paragraph" w:styleId="Heading1">
    <w:name w:val="heading 1"/>
    <w:aliases w:val="Subtitles"/>
    <w:basedOn w:val="Normal"/>
    <w:next w:val="Normal"/>
    <w:link w:val="Heading1Char"/>
    <w:uiPriority w:val="9"/>
    <w:qFormat/>
    <w:rsid w:val="0023783D"/>
    <w:pPr>
      <w:keepNext/>
      <w:keepLines/>
      <w:spacing w:before="120" w:after="120"/>
      <w:outlineLvl w:val="0"/>
    </w:pPr>
    <w:rPr>
      <w:rFonts w:eastAsiaTheme="majorEastAsia" w:cstheme="majorBidi"/>
      <w:b/>
      <w:sz w:val="24"/>
      <w:szCs w:val="32"/>
    </w:rPr>
  </w:style>
  <w:style w:type="paragraph" w:styleId="Heading2">
    <w:name w:val="heading 2"/>
    <w:aliases w:val="Titles"/>
    <w:basedOn w:val="Normal"/>
    <w:next w:val="Normal"/>
    <w:link w:val="Heading2Char"/>
    <w:uiPriority w:val="9"/>
    <w:unhideWhenUsed/>
    <w:rsid w:val="0023783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rsid w:val="00237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83D"/>
  </w:style>
  <w:style w:type="paragraph" w:styleId="Footer">
    <w:name w:val="footer"/>
    <w:basedOn w:val="Normal"/>
    <w:link w:val="FooterChar"/>
    <w:uiPriority w:val="99"/>
    <w:unhideWhenUsed/>
    <w:rsid w:val="00237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83D"/>
  </w:style>
  <w:style w:type="paragraph" w:styleId="NoSpacing">
    <w:name w:val="No Spacing"/>
    <w:uiPriority w:val="1"/>
    <w:rsid w:val="0023783D"/>
    <w:pPr>
      <w:spacing w:after="0" w:line="240" w:lineRule="auto"/>
    </w:pPr>
    <w:rPr>
      <w:rFonts w:ascii="Verdana" w:hAnsi="Verdana"/>
    </w:rPr>
  </w:style>
  <w:style w:type="character" w:customStyle="1" w:styleId="Heading1Char">
    <w:name w:val="Heading 1 Char"/>
    <w:aliases w:val="Subtitles Char"/>
    <w:basedOn w:val="DefaultParagraphFont"/>
    <w:link w:val="Heading1"/>
    <w:uiPriority w:val="9"/>
    <w:rsid w:val="0023783D"/>
    <w:rPr>
      <w:rFonts w:ascii="Verdana" w:eastAsiaTheme="majorEastAsia" w:hAnsi="Verdana" w:cstheme="majorBidi"/>
      <w:b/>
      <w:sz w:val="24"/>
      <w:szCs w:val="32"/>
    </w:rPr>
  </w:style>
  <w:style w:type="character" w:customStyle="1" w:styleId="Heading2Char">
    <w:name w:val="Heading 2 Char"/>
    <w:aliases w:val="Titles Char"/>
    <w:basedOn w:val="DefaultParagraphFont"/>
    <w:link w:val="Heading2"/>
    <w:uiPriority w:val="9"/>
    <w:rsid w:val="0023783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3783D"/>
    <w:rPr>
      <w:rFonts w:asciiTheme="majorHAnsi" w:eastAsiaTheme="majorEastAsia" w:hAnsiTheme="majorHAnsi" w:cstheme="majorBidi"/>
      <w:color w:val="243F60" w:themeColor="accent1" w:themeShade="7F"/>
      <w:sz w:val="24"/>
      <w:szCs w:val="24"/>
    </w:rPr>
  </w:style>
  <w:style w:type="paragraph" w:styleId="ListParagraph">
    <w:name w:val="List Paragraph"/>
    <w:aliases w:val="Headlines"/>
    <w:basedOn w:val="Normal"/>
    <w:next w:val="Normal"/>
    <w:uiPriority w:val="34"/>
    <w:qFormat/>
    <w:rsid w:val="004D58BC"/>
    <w:pPr>
      <w:spacing w:before="240" w:after="240"/>
      <w:contextualSpacing/>
    </w:pPr>
    <w:rPr>
      <w:b/>
      <w:color w:val="973D8F"/>
      <w:sz w:val="28"/>
    </w:rPr>
  </w:style>
  <w:style w:type="paragraph" w:customStyle="1" w:styleId="Bullets">
    <w:name w:val="Bullets"/>
    <w:basedOn w:val="ListBullet"/>
    <w:link w:val="BulletsChar"/>
    <w:qFormat/>
    <w:rsid w:val="004F7AC9"/>
    <w:pPr>
      <w:ind w:left="1080"/>
    </w:pPr>
  </w:style>
  <w:style w:type="paragraph" w:customStyle="1" w:styleId="Bullets2">
    <w:name w:val="Bullets 2"/>
    <w:basedOn w:val="Normal"/>
    <w:next w:val="ListBullet2"/>
    <w:link w:val="Bullets2Char"/>
    <w:rsid w:val="004D58BC"/>
    <w:pPr>
      <w:ind w:left="720"/>
    </w:pPr>
  </w:style>
  <w:style w:type="character" w:customStyle="1" w:styleId="BulletsChar">
    <w:name w:val="Bullets Char"/>
    <w:basedOn w:val="Heading2Char"/>
    <w:link w:val="Bullets"/>
    <w:rsid w:val="004F7AC9"/>
    <w:rPr>
      <w:rFonts w:ascii="Verdana" w:eastAsiaTheme="majorEastAsia" w:hAnsi="Verdana" w:cstheme="majorBidi"/>
      <w:color w:val="365F91" w:themeColor="accent1" w:themeShade="BF"/>
      <w:sz w:val="26"/>
      <w:szCs w:val="26"/>
    </w:rPr>
  </w:style>
  <w:style w:type="paragraph" w:styleId="ListBullet">
    <w:name w:val="List Bullet"/>
    <w:basedOn w:val="Normal"/>
    <w:uiPriority w:val="99"/>
    <w:semiHidden/>
    <w:unhideWhenUsed/>
    <w:rsid w:val="0023783D"/>
    <w:pPr>
      <w:numPr>
        <w:numId w:val="1"/>
      </w:numPr>
      <w:contextualSpacing/>
    </w:pPr>
  </w:style>
  <w:style w:type="paragraph" w:customStyle="1" w:styleId="Bullet2">
    <w:name w:val="Bullet 2"/>
    <w:next w:val="Bullets2"/>
    <w:link w:val="Bullet2Char"/>
    <w:qFormat/>
    <w:rsid w:val="004F7AC9"/>
    <w:pPr>
      <w:numPr>
        <w:numId w:val="3"/>
      </w:numPr>
      <w:ind w:left="1080"/>
    </w:pPr>
    <w:rPr>
      <w:rFonts w:ascii="Verdana" w:hAnsi="Verdana"/>
    </w:rPr>
  </w:style>
  <w:style w:type="paragraph" w:styleId="ListBullet2">
    <w:name w:val="List Bullet 2"/>
    <w:basedOn w:val="Normal"/>
    <w:uiPriority w:val="99"/>
    <w:semiHidden/>
    <w:unhideWhenUsed/>
    <w:rsid w:val="004D58BC"/>
    <w:pPr>
      <w:numPr>
        <w:numId w:val="2"/>
      </w:numPr>
      <w:contextualSpacing/>
    </w:pPr>
  </w:style>
  <w:style w:type="character" w:customStyle="1" w:styleId="Bullets2Char">
    <w:name w:val="Bullets 2 Char"/>
    <w:basedOn w:val="DefaultParagraphFont"/>
    <w:link w:val="Bullets2"/>
    <w:rsid w:val="004D58BC"/>
    <w:rPr>
      <w:rFonts w:ascii="Verdana" w:hAnsi="Verdana"/>
    </w:rPr>
  </w:style>
  <w:style w:type="paragraph" w:customStyle="1" w:styleId="Bullet3">
    <w:name w:val="Bullet 3"/>
    <w:basedOn w:val="Bullets2"/>
    <w:link w:val="Bullet3Char"/>
    <w:qFormat/>
    <w:rsid w:val="004D58BC"/>
    <w:pPr>
      <w:numPr>
        <w:numId w:val="4"/>
      </w:numPr>
      <w:ind w:left="1800"/>
    </w:pPr>
  </w:style>
  <w:style w:type="character" w:customStyle="1" w:styleId="Bullet2Char">
    <w:name w:val="Bullet 2 Char"/>
    <w:basedOn w:val="BulletsChar"/>
    <w:link w:val="Bullet2"/>
    <w:rsid w:val="004F7AC9"/>
    <w:rPr>
      <w:rFonts w:ascii="Verdana" w:eastAsiaTheme="majorEastAsia" w:hAnsi="Verdana" w:cstheme="majorBidi"/>
      <w:color w:val="365F91" w:themeColor="accent1" w:themeShade="BF"/>
      <w:sz w:val="26"/>
      <w:szCs w:val="26"/>
    </w:rPr>
  </w:style>
  <w:style w:type="paragraph" w:customStyle="1" w:styleId="HeaderFooter">
    <w:name w:val="Header &amp; Footer"/>
    <w:rsid w:val="004D58BC"/>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character" w:customStyle="1" w:styleId="Bullet3Char">
    <w:name w:val="Bullet 3 Char"/>
    <w:basedOn w:val="Bullets2Char"/>
    <w:link w:val="Bullet3"/>
    <w:rsid w:val="004D58BC"/>
    <w:rPr>
      <w:rFonts w:ascii="Verdana" w:hAnsi="Verdana"/>
    </w:rPr>
  </w:style>
  <w:style w:type="table" w:styleId="TableGrid">
    <w:name w:val="Table Grid"/>
    <w:basedOn w:val="TableNormal"/>
    <w:rsid w:val="00C170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C170B9"/>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170B9"/>
    <w:rPr>
      <w:rFonts w:ascii="Arial" w:eastAsia="Times New Roman" w:hAnsi="Arial" w:cs="Times New Roman"/>
      <w:sz w:val="20"/>
      <w:szCs w:val="20"/>
    </w:rPr>
  </w:style>
  <w:style w:type="character" w:styleId="FootnoteReference">
    <w:name w:val="footnote reference"/>
    <w:basedOn w:val="DefaultParagraphFont"/>
    <w:semiHidden/>
    <w:rsid w:val="00C170B9"/>
    <w:rPr>
      <w:vertAlign w:val="superscript"/>
    </w:rPr>
  </w:style>
  <w:style w:type="paragraph" w:styleId="Subtitle">
    <w:name w:val="Subtitle"/>
    <w:basedOn w:val="Normal"/>
    <w:link w:val="SubtitleChar"/>
    <w:qFormat/>
    <w:rsid w:val="00C170B9"/>
    <w:pPr>
      <w:spacing w:after="0" w:line="240" w:lineRule="auto"/>
      <w:jc w:val="center"/>
    </w:pPr>
    <w:rPr>
      <w:rFonts w:ascii="Arial" w:eastAsia="Times New Roman" w:hAnsi="Arial" w:cs="Arial"/>
      <w:b/>
      <w:bCs/>
      <w:sz w:val="40"/>
      <w:szCs w:val="24"/>
    </w:rPr>
  </w:style>
  <w:style w:type="character" w:customStyle="1" w:styleId="SubtitleChar">
    <w:name w:val="Subtitle Char"/>
    <w:basedOn w:val="DefaultParagraphFont"/>
    <w:link w:val="Subtitle"/>
    <w:rsid w:val="00C170B9"/>
    <w:rPr>
      <w:rFonts w:ascii="Arial" w:eastAsia="Times New Roman" w:hAnsi="Arial" w:cs="Arial"/>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E1748-1B12-4141-8B07-F755D30BF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Forbes</dc:creator>
  <cp:lastModifiedBy>Julie Lloyd</cp:lastModifiedBy>
  <cp:revision>3</cp:revision>
  <dcterms:created xsi:type="dcterms:W3CDTF">2019-07-11T14:59:00Z</dcterms:created>
  <dcterms:modified xsi:type="dcterms:W3CDTF">2019-07-11T15:05:00Z</dcterms:modified>
</cp:coreProperties>
</file>